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П</w:t>
      </w:r>
      <w:r w:rsidR="0017364C">
        <w:rPr>
          <w:rFonts w:ascii="Times New Roman" w:eastAsia="Times New Roman" w:hAnsi="Times New Roman" w:cs="Times New Roman"/>
          <w:sz w:val="28"/>
          <w:szCs w:val="28"/>
        </w:rPr>
        <w:t>риложение</w:t>
      </w: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УТВЕРЖДЕН</w:t>
      </w: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постановлением администрации</w:t>
      </w: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муниципального образования</w:t>
      </w: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Новопокровский район</w:t>
      </w:r>
    </w:p>
    <w:p w:rsidR="0038584A" w:rsidRPr="00380A6C" w:rsidRDefault="0038584A" w:rsidP="0017364C">
      <w:pPr>
        <w:widowControl/>
        <w:tabs>
          <w:tab w:val="left" w:pos="3390"/>
        </w:tabs>
        <w:autoSpaceDE/>
        <w:autoSpaceDN/>
        <w:adjustRightInd/>
        <w:ind w:left="5529" w:firstLine="0"/>
        <w:jc w:val="left"/>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от _______________№ _______</w:t>
      </w:r>
    </w:p>
    <w:p w:rsidR="00194CB2" w:rsidRPr="00380A6C" w:rsidRDefault="00194CB2" w:rsidP="00194CB2">
      <w:pPr>
        <w:widowControl/>
        <w:tabs>
          <w:tab w:val="left" w:pos="3390"/>
        </w:tabs>
        <w:autoSpaceDE/>
        <w:autoSpaceDN/>
        <w:adjustRightInd/>
        <w:ind w:left="5103" w:firstLine="0"/>
        <w:jc w:val="center"/>
        <w:rPr>
          <w:rFonts w:ascii="Times New Roman" w:eastAsia="Times New Roman" w:hAnsi="Times New Roman" w:cs="Times New Roman"/>
          <w:sz w:val="28"/>
          <w:szCs w:val="28"/>
        </w:rPr>
      </w:pPr>
    </w:p>
    <w:p w:rsidR="00FC08D8" w:rsidRPr="00380A6C" w:rsidRDefault="00FC08D8" w:rsidP="00EA395E">
      <w:pPr>
        <w:rPr>
          <w:rFonts w:ascii="Times New Roman" w:hAnsi="Times New Roman" w:cs="Times New Roman"/>
          <w:sz w:val="28"/>
          <w:szCs w:val="28"/>
        </w:rPr>
      </w:pPr>
    </w:p>
    <w:p w:rsidR="00194CB2" w:rsidRPr="00380A6C" w:rsidRDefault="00194CB2" w:rsidP="00EA395E">
      <w:pPr>
        <w:pStyle w:val="1"/>
        <w:spacing w:before="0" w:after="0"/>
        <w:rPr>
          <w:rFonts w:ascii="Times New Roman" w:hAnsi="Times New Roman" w:cs="Times New Roman"/>
          <w:b w:val="0"/>
          <w:color w:val="auto"/>
          <w:sz w:val="28"/>
          <w:szCs w:val="28"/>
        </w:rPr>
      </w:pPr>
    </w:p>
    <w:p w:rsidR="00194CB2" w:rsidRPr="00380A6C" w:rsidRDefault="00194CB2" w:rsidP="00EA395E">
      <w:pPr>
        <w:pStyle w:val="1"/>
        <w:spacing w:before="0" w:after="0"/>
        <w:rPr>
          <w:rFonts w:ascii="Times New Roman" w:hAnsi="Times New Roman" w:cs="Times New Roman"/>
          <w:b w:val="0"/>
          <w:color w:val="auto"/>
          <w:sz w:val="28"/>
          <w:szCs w:val="28"/>
        </w:rPr>
      </w:pPr>
    </w:p>
    <w:p w:rsidR="00C0649C" w:rsidRPr="00380A6C" w:rsidRDefault="008C6363" w:rsidP="00194CB2">
      <w:pPr>
        <w:pStyle w:val="1"/>
        <w:spacing w:before="0" w:after="0"/>
        <w:ind w:left="567" w:right="567"/>
        <w:rPr>
          <w:rFonts w:ascii="Times New Roman" w:hAnsi="Times New Roman" w:cs="Times New Roman"/>
          <w:color w:val="auto"/>
          <w:sz w:val="28"/>
          <w:szCs w:val="28"/>
        </w:rPr>
      </w:pPr>
      <w:r w:rsidRPr="00380A6C">
        <w:rPr>
          <w:rFonts w:ascii="Times New Roman" w:hAnsi="Times New Roman" w:cs="Times New Roman"/>
          <w:color w:val="auto"/>
          <w:sz w:val="28"/>
          <w:szCs w:val="28"/>
        </w:rPr>
        <w:t>Административный регламент</w:t>
      </w:r>
    </w:p>
    <w:p w:rsidR="008C6363" w:rsidRPr="00380A6C" w:rsidRDefault="008C6363" w:rsidP="00194CB2">
      <w:pPr>
        <w:pStyle w:val="1"/>
        <w:spacing w:before="0" w:after="0"/>
        <w:ind w:left="567" w:right="567"/>
        <w:rPr>
          <w:rFonts w:ascii="Times New Roman" w:hAnsi="Times New Roman" w:cs="Times New Roman"/>
          <w:color w:val="auto"/>
          <w:sz w:val="28"/>
          <w:szCs w:val="28"/>
        </w:rPr>
      </w:pPr>
      <w:r w:rsidRPr="00380A6C">
        <w:rPr>
          <w:rFonts w:ascii="Times New Roman" w:hAnsi="Times New Roman" w:cs="Times New Roman"/>
          <w:color w:val="auto"/>
          <w:sz w:val="28"/>
          <w:szCs w:val="28"/>
        </w:rPr>
        <w:t xml:space="preserve">исполнения </w:t>
      </w:r>
      <w:r w:rsidR="00704573" w:rsidRPr="00380A6C">
        <w:rPr>
          <w:rFonts w:ascii="Times New Roman" w:hAnsi="Times New Roman" w:cs="Times New Roman"/>
          <w:color w:val="auto"/>
          <w:sz w:val="28"/>
          <w:szCs w:val="28"/>
        </w:rPr>
        <w:t xml:space="preserve">администрацией муниципального образования Новопокровский район </w:t>
      </w:r>
      <w:r w:rsidR="00FC08D8" w:rsidRPr="00380A6C">
        <w:rPr>
          <w:rFonts w:ascii="Times New Roman" w:hAnsi="Times New Roman" w:cs="Times New Roman"/>
          <w:color w:val="auto"/>
          <w:sz w:val="28"/>
          <w:szCs w:val="28"/>
        </w:rPr>
        <w:t>муниципальной функции</w:t>
      </w:r>
      <w:r w:rsidR="00194CB2" w:rsidRPr="00380A6C">
        <w:rPr>
          <w:rFonts w:ascii="Times New Roman" w:hAnsi="Times New Roman" w:cs="Times New Roman"/>
          <w:color w:val="auto"/>
          <w:sz w:val="28"/>
          <w:szCs w:val="28"/>
        </w:rPr>
        <w:t xml:space="preserve"> </w:t>
      </w:r>
      <w:r w:rsidR="00FC08D8" w:rsidRPr="00380A6C">
        <w:rPr>
          <w:rFonts w:ascii="Times New Roman" w:hAnsi="Times New Roman" w:cs="Times New Roman"/>
          <w:color w:val="auto"/>
          <w:sz w:val="28"/>
          <w:szCs w:val="28"/>
        </w:rPr>
        <w:t>«</w:t>
      </w:r>
      <w:r w:rsidRPr="00380A6C">
        <w:rPr>
          <w:rFonts w:ascii="Times New Roman" w:hAnsi="Times New Roman" w:cs="Times New Roman"/>
          <w:color w:val="auto"/>
          <w:sz w:val="28"/>
          <w:szCs w:val="28"/>
        </w:rPr>
        <w:t>Осуществление мун</w:t>
      </w:r>
      <w:r w:rsidR="00FC08D8" w:rsidRPr="00380A6C">
        <w:rPr>
          <w:rFonts w:ascii="Times New Roman" w:hAnsi="Times New Roman" w:cs="Times New Roman"/>
          <w:color w:val="auto"/>
          <w:sz w:val="28"/>
          <w:szCs w:val="28"/>
        </w:rPr>
        <w:t>иципального земельного контроля</w:t>
      </w:r>
      <w:r w:rsidR="00194CB2" w:rsidRPr="00380A6C">
        <w:rPr>
          <w:rFonts w:ascii="Times New Roman" w:hAnsi="Times New Roman" w:cs="Times New Roman"/>
          <w:color w:val="auto"/>
          <w:sz w:val="28"/>
          <w:szCs w:val="28"/>
        </w:rPr>
        <w:t xml:space="preserve"> на территории муниципального образования </w:t>
      </w:r>
      <w:r w:rsidR="00F74011" w:rsidRPr="00380A6C">
        <w:rPr>
          <w:rFonts w:ascii="Times New Roman" w:hAnsi="Times New Roman" w:cs="Times New Roman"/>
          <w:color w:val="auto"/>
          <w:sz w:val="28"/>
          <w:szCs w:val="28"/>
        </w:rPr>
        <w:t>Краснодарского края</w:t>
      </w:r>
      <w:r w:rsidR="00FC08D8" w:rsidRPr="00380A6C">
        <w:rPr>
          <w:rFonts w:ascii="Times New Roman" w:hAnsi="Times New Roman" w:cs="Times New Roman"/>
          <w:color w:val="auto"/>
          <w:sz w:val="28"/>
          <w:szCs w:val="28"/>
        </w:rPr>
        <w:t>»</w:t>
      </w:r>
    </w:p>
    <w:p w:rsidR="00194CB2" w:rsidRPr="00380A6C" w:rsidRDefault="00194CB2" w:rsidP="00EA395E">
      <w:pPr>
        <w:rPr>
          <w:rFonts w:ascii="Times New Roman" w:hAnsi="Times New Roman" w:cs="Times New Roman"/>
          <w:sz w:val="28"/>
          <w:szCs w:val="28"/>
        </w:rPr>
      </w:pPr>
    </w:p>
    <w:p w:rsidR="00AE63FD" w:rsidRPr="00380A6C" w:rsidRDefault="00AE63FD" w:rsidP="00EA395E">
      <w:pPr>
        <w:rPr>
          <w:rFonts w:ascii="Times New Roman" w:hAnsi="Times New Roman" w:cs="Times New Roman"/>
          <w:sz w:val="28"/>
          <w:szCs w:val="28"/>
        </w:rPr>
      </w:pPr>
    </w:p>
    <w:p w:rsidR="008C6363" w:rsidRPr="00380A6C" w:rsidRDefault="004039A9" w:rsidP="00310ECE">
      <w:pPr>
        <w:pStyle w:val="1"/>
        <w:spacing w:before="0" w:after="0"/>
        <w:rPr>
          <w:rFonts w:ascii="Times New Roman" w:hAnsi="Times New Roman" w:cs="Times New Roman"/>
          <w:b w:val="0"/>
          <w:color w:val="auto"/>
          <w:sz w:val="28"/>
          <w:szCs w:val="28"/>
        </w:rPr>
      </w:pPr>
      <w:r w:rsidRPr="00380A6C">
        <w:rPr>
          <w:rFonts w:ascii="Times New Roman" w:hAnsi="Times New Roman" w:cs="Times New Roman"/>
          <w:b w:val="0"/>
          <w:color w:val="auto"/>
          <w:sz w:val="28"/>
          <w:szCs w:val="28"/>
        </w:rPr>
        <w:t xml:space="preserve">1. </w:t>
      </w:r>
      <w:r w:rsidR="008C6363" w:rsidRPr="00380A6C">
        <w:rPr>
          <w:rFonts w:ascii="Times New Roman" w:hAnsi="Times New Roman" w:cs="Times New Roman"/>
          <w:b w:val="0"/>
          <w:color w:val="auto"/>
          <w:sz w:val="28"/>
          <w:szCs w:val="28"/>
        </w:rPr>
        <w:t>Общие положения</w:t>
      </w:r>
    </w:p>
    <w:p w:rsidR="008C6363" w:rsidRPr="00380A6C" w:rsidRDefault="008C6363" w:rsidP="00194CB2">
      <w:pPr>
        <w:ind w:firstLine="709"/>
        <w:rPr>
          <w:rFonts w:ascii="Times New Roman" w:hAnsi="Times New Roman" w:cs="Times New Roman"/>
          <w:sz w:val="28"/>
          <w:szCs w:val="28"/>
        </w:rPr>
      </w:pP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1.1. Наименование муниципальной функции - «Осуществление муниципального земельного контроля» (далее </w:t>
      </w:r>
      <w:r w:rsidR="00DB19CD" w:rsidRPr="00380A6C">
        <w:rPr>
          <w:rFonts w:ascii="Times New Roman" w:hAnsi="Times New Roman" w:cs="Times New Roman"/>
          <w:sz w:val="28"/>
          <w:szCs w:val="28"/>
          <w:lang w:bidi="ru-RU"/>
        </w:rPr>
        <w:t xml:space="preserve">также </w:t>
      </w:r>
      <w:r w:rsidRPr="00380A6C">
        <w:rPr>
          <w:rFonts w:ascii="Times New Roman" w:hAnsi="Times New Roman" w:cs="Times New Roman"/>
          <w:sz w:val="28"/>
          <w:szCs w:val="28"/>
          <w:lang w:bidi="ru-RU"/>
        </w:rPr>
        <w:t>- Муниципальная функция).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1.2. Наименование органа, осуществляющего муниципальный земельный контроль.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соответствии с настоящим административным регламентом осуществления муниципального земельного контроля (далее - Административный регламент) администрацией муниципального образования Новопокровский район (далее - Администрация) осуществляется Муниципальная функция в отношении объектов земельных отношений, расположенных в границах, входящих в состав муниципального образования Новопокровский район, сельских поселений Новопокровского района.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Муниципальная функция Администрации осуществляется отраслевым органом Администрации - управлением </w:t>
      </w:r>
      <w:r w:rsidR="00731C14" w:rsidRPr="00380A6C">
        <w:rPr>
          <w:rFonts w:ascii="Times New Roman" w:hAnsi="Times New Roman" w:cs="Times New Roman"/>
          <w:sz w:val="28"/>
          <w:szCs w:val="28"/>
          <w:lang w:bidi="ru-RU"/>
        </w:rPr>
        <w:t>сельского хозяйства</w:t>
      </w:r>
      <w:r w:rsidRPr="00380A6C">
        <w:rPr>
          <w:rFonts w:ascii="Times New Roman" w:hAnsi="Times New Roman" w:cs="Times New Roman"/>
          <w:sz w:val="28"/>
          <w:szCs w:val="28"/>
          <w:lang w:bidi="ru-RU"/>
        </w:rPr>
        <w:t xml:space="preserve"> администрации муниципального образования Новопокровский район (далее - Управление), уполномоченным на организацию и осуществление муниципального земельного контроля в отношении объектов земельных отношений, расположенных в границах, входящих в состав муниципального образования Новопокровский район сельских поселений.</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При исполнении Муниципальной функции Управление в установленном порядке взаимодействует с органами государственной власти, правоохранительными органами, органами прокуратуры, управлениями и отделами администрации муниципального образования Новопокровский район, органами местного самоуправления сельских поселений Новопокровского района, предприятиями, учреждениями, организациями и общественными </w:t>
      </w:r>
      <w:r w:rsidRPr="00380A6C">
        <w:rPr>
          <w:rFonts w:ascii="Times New Roman" w:hAnsi="Times New Roman" w:cs="Times New Roman"/>
          <w:sz w:val="28"/>
          <w:szCs w:val="28"/>
          <w:lang w:bidi="ru-RU"/>
        </w:rPr>
        <w:lastRenderedPageBreak/>
        <w:t>объединениями, а также гражданами по вопросам проведения проверок, ведения учета и обмена соответствующей информацией.</w:t>
      </w:r>
      <w:proofErr w:type="gramEnd"/>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Взаимодействие при проведении проверок в отношении юридических лиц, индивидуальных предпринимателей осуществляется в соответствии с Федеральным за</w:t>
      </w:r>
      <w:r w:rsidR="00BE4E8B">
        <w:rPr>
          <w:rFonts w:ascii="Times New Roman" w:hAnsi="Times New Roman" w:cs="Times New Roman"/>
          <w:sz w:val="28"/>
          <w:szCs w:val="28"/>
          <w:lang w:bidi="ru-RU"/>
        </w:rPr>
        <w:t>коном от 26 декабря 2008 года № </w:t>
      </w:r>
      <w:r w:rsidRPr="00380A6C">
        <w:rPr>
          <w:rFonts w:ascii="Times New Roman" w:hAnsi="Times New Roman" w:cs="Times New Roman"/>
          <w:sz w:val="28"/>
          <w:szCs w:val="28"/>
          <w:lang w:bidi="ru-RU"/>
        </w:rPr>
        <w:t>294-ФЗ «О защите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26 декабря 2014 года №</w:t>
      </w:r>
      <w:r w:rsidR="00BE4E8B">
        <w:rPr>
          <w:rFonts w:ascii="Times New Roman" w:hAnsi="Times New Roman" w:cs="Times New Roman"/>
          <w:sz w:val="28"/>
          <w:szCs w:val="28"/>
          <w:lang w:bidi="ru-RU"/>
        </w:rPr>
        <w:t> </w:t>
      </w:r>
      <w:r w:rsidRPr="00380A6C">
        <w:rPr>
          <w:rFonts w:ascii="Times New Roman" w:hAnsi="Times New Roman" w:cs="Times New Roman"/>
          <w:sz w:val="28"/>
          <w:szCs w:val="28"/>
          <w:lang w:bidi="ru-RU"/>
        </w:rPr>
        <w:t>1515 «Об утверждении Правил взаимодействия федеральных органов исполнительной власти, осуществляющих государственный земельный надзор, с</w:t>
      </w:r>
      <w:proofErr w:type="gramEnd"/>
      <w:r w:rsidRPr="00380A6C">
        <w:rPr>
          <w:rFonts w:ascii="Times New Roman" w:hAnsi="Times New Roman" w:cs="Times New Roman"/>
          <w:sz w:val="28"/>
          <w:szCs w:val="28"/>
          <w:lang w:bidi="ru-RU"/>
        </w:rPr>
        <w:t xml:space="preserve"> органами, осуществляющими муниципальный земельный контроль».</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Управление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государственных органов, иных органов местного самоуправления либо от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w:t>
      </w:r>
      <w:proofErr w:type="gramEnd"/>
      <w:r w:rsidRPr="00380A6C">
        <w:rPr>
          <w:rFonts w:ascii="Times New Roman" w:hAnsi="Times New Roman" w:cs="Times New Roman"/>
          <w:sz w:val="28"/>
          <w:szCs w:val="28"/>
          <w:lang w:bidi="ru-RU"/>
        </w:rPr>
        <w:t xml:space="preserve"> установлены Правительством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w:t>
      </w:r>
      <w:r w:rsidR="00BE4E8B">
        <w:rPr>
          <w:rFonts w:ascii="Times New Roman" w:hAnsi="Times New Roman" w:cs="Times New Roman"/>
          <w:sz w:val="28"/>
          <w:szCs w:val="28"/>
          <w:lang w:bidi="ru-RU"/>
        </w:rPr>
        <w:br/>
      </w:r>
      <w:r w:rsidRPr="00380A6C">
        <w:rPr>
          <w:rFonts w:ascii="Times New Roman" w:hAnsi="Times New Roman" w:cs="Times New Roman"/>
          <w:sz w:val="28"/>
          <w:szCs w:val="28"/>
          <w:lang w:bidi="ru-RU"/>
        </w:rPr>
        <w:t>от 26 декабря</w:t>
      </w:r>
      <w:r w:rsidR="00BE4E8B">
        <w:rPr>
          <w:rFonts w:ascii="Times New Roman" w:hAnsi="Times New Roman" w:cs="Times New Roman"/>
          <w:sz w:val="28"/>
          <w:szCs w:val="28"/>
          <w:lang w:bidi="ru-RU"/>
        </w:rPr>
        <w:t xml:space="preserve"> 2008 года № </w:t>
      </w:r>
      <w:r w:rsidRPr="00380A6C">
        <w:rPr>
          <w:rFonts w:ascii="Times New Roman" w:hAnsi="Times New Roman" w:cs="Times New Roman"/>
          <w:sz w:val="28"/>
          <w:szCs w:val="28"/>
          <w:lang w:bidi="ru-RU"/>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1.3.</w:t>
      </w:r>
      <w:r w:rsidR="00665197"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Нормативные правовые акты, регулирующие осуществление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Перечень нормативных правовых актов, регулирующих осуществление муниципального земельного контроля, размещен на официальном сайте Администрации в информационно-телекоммуникационной сети «Интернет» - </w:t>
      </w:r>
      <w:r w:rsidR="003B63CD" w:rsidRPr="00380A6C">
        <w:rPr>
          <w:rFonts w:ascii="Times New Roman" w:hAnsi="Times New Roman" w:cs="Times New Roman"/>
          <w:sz w:val="28"/>
          <w:szCs w:val="28"/>
          <w:lang w:bidi="ru-RU"/>
        </w:rPr>
        <w:t>w</w:t>
      </w:r>
      <w:r w:rsidR="00F47F16" w:rsidRPr="00380A6C">
        <w:rPr>
          <w:rFonts w:ascii="Times New Roman" w:hAnsi="Times New Roman" w:cs="Times New Roman"/>
          <w:sz w:val="28"/>
          <w:szCs w:val="28"/>
        </w:rPr>
        <w:t>ww.novopokrovskaya.com</w:t>
      </w:r>
      <w:r w:rsidRPr="00380A6C">
        <w:rPr>
          <w:rFonts w:ascii="Times New Roman" w:hAnsi="Times New Roman" w:cs="Times New Roman"/>
          <w:sz w:val="28"/>
          <w:szCs w:val="28"/>
          <w:lang w:bidi="ru-RU"/>
        </w:rPr>
        <w:t xml:space="preserve"> (далее - официальный сайт), а также в федеральной государственной информационной системе «Федеральный реестр государственных услуг (функций)»</w:t>
      </w:r>
      <w:r w:rsidR="003B63CD" w:rsidRPr="00380A6C">
        <w:rPr>
          <w:rFonts w:ascii="Times New Roman" w:hAnsi="Times New Roman" w:cs="Times New Roman"/>
          <w:sz w:val="28"/>
          <w:szCs w:val="28"/>
          <w:lang w:bidi="ru-RU"/>
        </w:rPr>
        <w:t xml:space="preserve"> - https://frgu.gosuslugi.ru</w:t>
      </w:r>
      <w:r w:rsidRPr="00380A6C">
        <w:rPr>
          <w:rFonts w:ascii="Times New Roman" w:hAnsi="Times New Roman" w:cs="Times New Roman"/>
          <w:sz w:val="28"/>
          <w:szCs w:val="28"/>
          <w:lang w:bidi="ru-RU"/>
        </w:rPr>
        <w:t xml:space="preserve"> (далее - федеральный реестр), Едином портале государственных и муниципальных услуг </w:t>
      </w:r>
      <w:r w:rsidRPr="00380A6C">
        <w:rPr>
          <w:rFonts w:ascii="Times New Roman" w:hAnsi="Times New Roman" w:cs="Times New Roman"/>
          <w:sz w:val="28"/>
          <w:szCs w:val="28"/>
          <w:lang w:bidi="ru-RU"/>
        </w:rPr>
        <w:lastRenderedPageBreak/>
        <w:t xml:space="preserve">и функций </w:t>
      </w:r>
      <w:r w:rsidR="003B63CD" w:rsidRPr="00380A6C">
        <w:rPr>
          <w:rFonts w:ascii="Times New Roman" w:hAnsi="Times New Roman" w:cs="Times New Roman"/>
          <w:sz w:val="28"/>
          <w:szCs w:val="28"/>
          <w:lang w:bidi="ru-RU"/>
        </w:rPr>
        <w:t xml:space="preserve">- </w:t>
      </w:r>
      <w:proofErr w:type="spellStart"/>
      <w:r w:rsidR="003B63CD" w:rsidRPr="00380A6C">
        <w:rPr>
          <w:rFonts w:ascii="Times New Roman" w:hAnsi="Times New Roman" w:cs="Times New Roman"/>
          <w:sz w:val="28"/>
          <w:szCs w:val="28"/>
          <w:lang w:bidi="ru-RU"/>
        </w:rPr>
        <w:t>www.gosuslugi.ru</w:t>
      </w:r>
      <w:proofErr w:type="spellEnd"/>
      <w:r w:rsidR="003B63CD" w:rsidRPr="00380A6C">
        <w:rPr>
          <w:rFonts w:ascii="Times New Roman" w:hAnsi="Times New Roman" w:cs="Times New Roman"/>
          <w:sz w:val="28"/>
          <w:szCs w:val="28"/>
          <w:lang w:bidi="ru-RU"/>
        </w:rPr>
        <w:t xml:space="preserve"> </w:t>
      </w:r>
      <w:r w:rsidRPr="00380A6C">
        <w:rPr>
          <w:rFonts w:ascii="Times New Roman" w:hAnsi="Times New Roman" w:cs="Times New Roman"/>
          <w:sz w:val="28"/>
          <w:szCs w:val="28"/>
          <w:lang w:bidi="ru-RU"/>
        </w:rPr>
        <w:t>(далее - Единый портал)</w:t>
      </w:r>
      <w:r w:rsidR="00044294">
        <w:rPr>
          <w:rFonts w:ascii="Times New Roman" w:hAnsi="Times New Roman" w:cs="Times New Roman"/>
          <w:sz w:val="28"/>
          <w:szCs w:val="28"/>
          <w:lang w:bidi="ru-RU"/>
        </w:rPr>
        <w:t>, официальном</w:t>
      </w:r>
      <w:r w:rsidR="00044294" w:rsidRPr="00044294">
        <w:rPr>
          <w:rFonts w:ascii="Times New Roman" w:hAnsi="Times New Roman" w:cs="Times New Roman"/>
          <w:sz w:val="28"/>
          <w:szCs w:val="28"/>
          <w:lang w:bidi="ru-RU"/>
        </w:rPr>
        <w:t xml:space="preserve"> </w:t>
      </w:r>
      <w:proofErr w:type="spellStart"/>
      <w:r w:rsidR="00044294" w:rsidRPr="00044294">
        <w:rPr>
          <w:rFonts w:ascii="Times New Roman" w:hAnsi="Times New Roman" w:cs="Times New Roman"/>
          <w:sz w:val="28"/>
          <w:szCs w:val="28"/>
          <w:lang w:bidi="ru-RU"/>
        </w:rPr>
        <w:t>интернет-портал</w:t>
      </w:r>
      <w:r w:rsidR="00044294">
        <w:rPr>
          <w:rFonts w:ascii="Times New Roman" w:hAnsi="Times New Roman" w:cs="Times New Roman"/>
          <w:sz w:val="28"/>
          <w:szCs w:val="28"/>
          <w:lang w:bidi="ru-RU"/>
        </w:rPr>
        <w:t>е</w:t>
      </w:r>
      <w:proofErr w:type="spellEnd"/>
      <w:r w:rsidR="00044294" w:rsidRPr="00044294">
        <w:rPr>
          <w:rFonts w:ascii="Times New Roman" w:hAnsi="Times New Roman" w:cs="Times New Roman"/>
          <w:sz w:val="28"/>
          <w:szCs w:val="28"/>
          <w:lang w:bidi="ru-RU"/>
        </w:rPr>
        <w:t xml:space="preserve"> государственных</w:t>
      </w:r>
      <w:proofErr w:type="gramEnd"/>
      <w:r w:rsidR="00044294" w:rsidRPr="00044294">
        <w:rPr>
          <w:rFonts w:ascii="Times New Roman" w:hAnsi="Times New Roman" w:cs="Times New Roman"/>
          <w:sz w:val="28"/>
          <w:szCs w:val="28"/>
          <w:lang w:bidi="ru-RU"/>
        </w:rPr>
        <w:t xml:space="preserve"> и муниципальных услуг Краснодарского края</w:t>
      </w:r>
      <w:r w:rsidR="00044294">
        <w:rPr>
          <w:rFonts w:ascii="Times New Roman" w:hAnsi="Times New Roman" w:cs="Times New Roman"/>
          <w:sz w:val="28"/>
          <w:szCs w:val="28"/>
          <w:lang w:bidi="ru-RU"/>
        </w:rPr>
        <w:t xml:space="preserve"> - </w:t>
      </w:r>
      <w:r w:rsidR="00044294" w:rsidRPr="00044294">
        <w:rPr>
          <w:rFonts w:ascii="Times New Roman" w:hAnsi="Times New Roman" w:cs="Times New Roman"/>
          <w:sz w:val="28"/>
          <w:szCs w:val="28"/>
          <w:lang w:bidi="ru-RU"/>
        </w:rPr>
        <w:t>https://pgu.krasnodar.ru</w:t>
      </w:r>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1.4.</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Предмет и объект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1.4.1.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 xml:space="preserve">Предметом муниципального земельного контроля является </w:t>
      </w:r>
      <w:r w:rsidR="00DB19CD" w:rsidRPr="00380A6C">
        <w:rPr>
          <w:rFonts w:ascii="Times New Roman" w:hAnsi="Times New Roman" w:cs="Times New Roman"/>
          <w:sz w:val="28"/>
          <w:szCs w:val="28"/>
          <w:lang w:bidi="ru-RU"/>
        </w:rPr>
        <w:t>соблюдение</w:t>
      </w:r>
      <w:r w:rsidRPr="00380A6C">
        <w:rPr>
          <w:rFonts w:ascii="Times New Roman" w:hAnsi="Times New Roman" w:cs="Times New Roman"/>
          <w:sz w:val="28"/>
          <w:szCs w:val="28"/>
          <w:lang w:bidi="ru-RU"/>
        </w:rPr>
        <w:t xml:space="preserve">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Краснодарского края</w:t>
      </w:r>
      <w:r w:rsidR="00ED7256" w:rsidRPr="00380A6C">
        <w:rPr>
          <w:rFonts w:ascii="Times New Roman" w:hAnsi="Times New Roman" w:cs="Times New Roman"/>
          <w:sz w:val="28"/>
          <w:szCs w:val="28"/>
          <w:lang w:bidi="ru-RU"/>
        </w:rPr>
        <w:t>,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 (далее - обязательные требования)</w:t>
      </w:r>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1.4.2.</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Объектом муниципального земельного контроля являются объекты земельных отношений, расположенные в границах входящих в состав муниципального образования Новопокро</w:t>
      </w:r>
      <w:r w:rsidR="00DB19CD" w:rsidRPr="00380A6C">
        <w:rPr>
          <w:rFonts w:ascii="Times New Roman" w:hAnsi="Times New Roman" w:cs="Times New Roman"/>
          <w:sz w:val="28"/>
          <w:szCs w:val="28"/>
          <w:lang w:bidi="ru-RU"/>
        </w:rPr>
        <w:t>вский район сельских поселений.</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1.5.</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Управление организует и осуществляет муниципальный земельный контроль по следующим направлениям:</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использование земельных участков, предоставленных гражданам, юридическим лицам и индивидуальным предпринимателям в соответствии с условиями, установленными правовыми актами о предоставлении земельных участков, правовым режимом использования земель, а также договорами аренды земельных участков, договорами безвозмездного пользования земельными участками;</w:t>
      </w:r>
      <w:proofErr w:type="gramEnd"/>
    </w:p>
    <w:p w:rsidR="00752B10" w:rsidRPr="00380A6C" w:rsidRDefault="00C5170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предупреждение и пресечение фактов самовольного строительства и самовольного занятия земельных участков</w:t>
      </w:r>
      <w:r w:rsidR="00752B10" w:rsidRPr="00380A6C">
        <w:rPr>
          <w:rFonts w:ascii="Times New Roman" w:hAnsi="Times New Roman" w:cs="Times New Roman"/>
          <w:sz w:val="28"/>
          <w:szCs w:val="28"/>
          <w:lang w:bidi="ru-RU"/>
        </w:rPr>
        <w:t xml:space="preserve"> </w:t>
      </w:r>
      <w:r w:rsidR="00A934C8" w:rsidRPr="00380A6C">
        <w:rPr>
          <w:rFonts w:ascii="Times New Roman" w:hAnsi="Times New Roman" w:cs="Times New Roman"/>
          <w:sz w:val="28"/>
          <w:szCs w:val="28"/>
          <w:lang w:bidi="ru-RU"/>
        </w:rPr>
        <w:t>или использования земельного участка лицом, не имеющим предусмотренных законодательством Российской Федерации прав на указанный земельный участок</w:t>
      </w:r>
      <w:r w:rsidR="00752B10"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соблюдение режима использования земель особо охраняемых природных территорий краевого и местного значения, а также режима использования земель в границах территорий объектов культурного наследия;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предупреждение и пресечение незаконного изменения правового режима земельных участков;</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соблюдение установленных земельным законодательством сроков и порядка переоформления права постоянного (бессрочного) пользования земельными участками на право аренды земельных участков или приобретение земельных участков в собственность;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предупреждение и пресечение сокрытия и искажения сведений о состоянии земель;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предупреждение и пресечение самовольного снятия или перемещения плодородного слоя почвы;</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предупреждение и пресечение использования земельных участков для целей </w:t>
      </w:r>
      <w:proofErr w:type="spellStart"/>
      <w:r w:rsidRPr="00380A6C">
        <w:rPr>
          <w:rFonts w:ascii="Times New Roman" w:hAnsi="Times New Roman" w:cs="Times New Roman"/>
          <w:sz w:val="28"/>
          <w:szCs w:val="28"/>
          <w:lang w:bidi="ru-RU"/>
        </w:rPr>
        <w:t>недропользования</w:t>
      </w:r>
      <w:proofErr w:type="spellEnd"/>
      <w:r w:rsidRPr="00380A6C">
        <w:rPr>
          <w:rFonts w:ascii="Times New Roman" w:hAnsi="Times New Roman" w:cs="Times New Roman"/>
          <w:sz w:val="28"/>
          <w:szCs w:val="28"/>
          <w:lang w:bidi="ru-RU"/>
        </w:rPr>
        <w:t xml:space="preserve"> в случае, если целевое назначение и разрешенное использование земельного участка не позволяет такое использование;</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предупреждение и пресечение уничтожения плодородного слоя почвы, а </w:t>
      </w:r>
      <w:r w:rsidRPr="00380A6C">
        <w:rPr>
          <w:rFonts w:ascii="Times New Roman" w:hAnsi="Times New Roman" w:cs="Times New Roman"/>
          <w:sz w:val="28"/>
          <w:szCs w:val="28"/>
          <w:lang w:bidi="ru-RU"/>
        </w:rPr>
        <w:lastRenderedPageBreak/>
        <w:t xml:space="preserve">равно порчи земель в результате нарушения правил обращения с пестицидами и </w:t>
      </w:r>
      <w:proofErr w:type="spellStart"/>
      <w:r w:rsidRPr="00380A6C">
        <w:rPr>
          <w:rFonts w:ascii="Times New Roman" w:hAnsi="Times New Roman" w:cs="Times New Roman"/>
          <w:sz w:val="28"/>
          <w:szCs w:val="28"/>
          <w:lang w:bidi="ru-RU"/>
        </w:rPr>
        <w:t>агрохимикатами</w:t>
      </w:r>
      <w:proofErr w:type="spellEnd"/>
      <w:r w:rsidRPr="00380A6C">
        <w:rPr>
          <w:rFonts w:ascii="Times New Roman" w:hAnsi="Times New Roman" w:cs="Times New Roman"/>
          <w:sz w:val="28"/>
          <w:szCs w:val="28"/>
          <w:lang w:bidi="ru-RU"/>
        </w:rPr>
        <w:t xml:space="preserve"> или иными опасными для здоровья людей и окружающей среды веществами и отходами производства и потребления;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использование земельных участков не по целевому назначению в соответствии с их принадлежностью к той или иной категории земель и разрешенным использованием или неиспользованием земельного участка, предназначенного для сельскохозяйственного производства либо жилищного и иного строительства, в указанных целях в течение срока, установленного федеральным законом;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организация и проведение мероприятий, направленных на профилактику нарушений обязательных требований;</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организация и проведение мероприятий по контролю без взаимодействия с юридическими лицами, индивидуальными предпринимателями.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1.6.</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 xml:space="preserve">Муниципальную функцию осуществляют уполномоченные на проведение проверок муниципальные служащие Управления (далее - должностные лица Управления). </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1.7.</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Права и обязанности должностных лиц Управления при осуществлении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1.7.1.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На основании Федерального закона и части 1 статьи 4 Закона Краснодарского края должностные лица Управления имеют право:</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запрашивать и безвозмездно получать на основании запросов, в том числе в электронной форме, документы и (или) информацию, включенные в межведомственный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осуществлять плановые и внеплановые проверки соблюдения требований земельного законодательства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выдавать в пределах полномочий обязательные для исполнения предписания об устранении выявленных в результате проверок нарушений земельного законодательства, а также осуществлять </w:t>
      </w:r>
      <w:proofErr w:type="gramStart"/>
      <w:r w:rsidRPr="00380A6C">
        <w:rPr>
          <w:rFonts w:ascii="Times New Roman" w:hAnsi="Times New Roman" w:cs="Times New Roman"/>
          <w:sz w:val="28"/>
          <w:szCs w:val="28"/>
          <w:lang w:bidi="ru-RU"/>
        </w:rPr>
        <w:t>контроль за</w:t>
      </w:r>
      <w:proofErr w:type="gramEnd"/>
      <w:r w:rsidRPr="00380A6C">
        <w:rPr>
          <w:rFonts w:ascii="Times New Roman" w:hAnsi="Times New Roman" w:cs="Times New Roman"/>
          <w:sz w:val="28"/>
          <w:szCs w:val="28"/>
          <w:lang w:bidi="ru-RU"/>
        </w:rPr>
        <w:t xml:space="preserve"> исполнением указанных предписаний в установленные сроки;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в установлении лиц, виновных в нарушениях земельного законодательства;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при осуществлении муниципального земельного </w:t>
      </w:r>
      <w:proofErr w:type="gramStart"/>
      <w:r w:rsidRPr="00380A6C">
        <w:rPr>
          <w:rFonts w:ascii="Times New Roman" w:hAnsi="Times New Roman" w:cs="Times New Roman"/>
          <w:sz w:val="28"/>
          <w:szCs w:val="28"/>
          <w:lang w:bidi="ru-RU"/>
        </w:rPr>
        <w:t>контроля за</w:t>
      </w:r>
      <w:proofErr w:type="gramEnd"/>
      <w:r w:rsidRPr="00380A6C">
        <w:rPr>
          <w:rFonts w:ascii="Times New Roman" w:hAnsi="Times New Roman" w:cs="Times New Roman"/>
          <w:sz w:val="28"/>
          <w:szCs w:val="28"/>
          <w:lang w:bidi="ru-RU"/>
        </w:rPr>
        <w:t xml:space="preserve"> использованием и охраной земель посещать в порядке, установленном </w:t>
      </w:r>
      <w:r w:rsidRPr="00380A6C">
        <w:rPr>
          <w:rFonts w:ascii="Times New Roman" w:hAnsi="Times New Roman" w:cs="Times New Roman"/>
          <w:sz w:val="28"/>
          <w:szCs w:val="28"/>
          <w:lang w:bidi="ru-RU"/>
        </w:rPr>
        <w:lastRenderedPageBreak/>
        <w:t>законодательством Российской Федерации, объекты самовольной постройки, обследовать объекты земельных отношений, находящиеся в собственности, владении, пользовании и аренде у граждан и юридических лиц;</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возбуждать дела об административных правонарушениях, выявленных при осуществлении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в случае обнаружения в процессе проведения проверок признаков состава административного правонарушения, предусмотренного </w:t>
      </w:r>
      <w:hyperlink r:id="rId8" w:history="1">
        <w:r w:rsidRPr="00380A6C">
          <w:rPr>
            <w:rStyle w:val="affff6"/>
            <w:rFonts w:ascii="Times New Roman" w:hAnsi="Times New Roman" w:cs="Times New Roman"/>
            <w:color w:val="auto"/>
            <w:sz w:val="28"/>
            <w:szCs w:val="28"/>
            <w:u w:val="none"/>
            <w:lang w:bidi="ru-RU"/>
          </w:rPr>
          <w:t>Кодексом</w:t>
        </w:r>
      </w:hyperlink>
      <w:r w:rsidRPr="00380A6C">
        <w:rPr>
          <w:rFonts w:ascii="Times New Roman" w:hAnsi="Times New Roman" w:cs="Times New Roman"/>
          <w:sz w:val="28"/>
          <w:szCs w:val="28"/>
          <w:lang w:bidi="ru-RU"/>
        </w:rPr>
        <w:t xml:space="preserve"> об административных правонарушениях Российской Федерации в области </w:t>
      </w:r>
      <w:hyperlink r:id="rId9" w:history="1">
        <w:r w:rsidRPr="00380A6C">
          <w:rPr>
            <w:rStyle w:val="affff6"/>
            <w:rFonts w:ascii="Times New Roman" w:hAnsi="Times New Roman" w:cs="Times New Roman"/>
            <w:color w:val="auto"/>
            <w:sz w:val="28"/>
            <w:szCs w:val="28"/>
            <w:u w:val="none"/>
            <w:lang w:bidi="ru-RU"/>
          </w:rPr>
          <w:t>земельного законодательства</w:t>
        </w:r>
      </w:hyperlink>
      <w:r w:rsidRPr="00380A6C">
        <w:rPr>
          <w:rFonts w:ascii="Times New Roman" w:hAnsi="Times New Roman" w:cs="Times New Roman"/>
          <w:sz w:val="28"/>
          <w:szCs w:val="28"/>
          <w:lang w:bidi="ru-RU"/>
        </w:rPr>
        <w:t xml:space="preserve"> (рассмотрение которого не отнесено к полномочиям органов местного самоуправления), составлять акт проверки соблюдения </w:t>
      </w:r>
      <w:hyperlink r:id="rId10" w:history="1">
        <w:r w:rsidRPr="00380A6C">
          <w:rPr>
            <w:rStyle w:val="affff6"/>
            <w:rFonts w:ascii="Times New Roman" w:hAnsi="Times New Roman" w:cs="Times New Roman"/>
            <w:color w:val="auto"/>
            <w:sz w:val="28"/>
            <w:szCs w:val="28"/>
            <w:u w:val="none"/>
            <w:lang w:bidi="ru-RU"/>
          </w:rPr>
          <w:t>земельного законодательства</w:t>
        </w:r>
      </w:hyperlink>
      <w:r w:rsidRPr="00380A6C">
        <w:rPr>
          <w:rFonts w:ascii="Times New Roman" w:hAnsi="Times New Roman" w:cs="Times New Roman"/>
          <w:sz w:val="28"/>
          <w:szCs w:val="28"/>
          <w:lang w:bidi="ru-RU"/>
        </w:rPr>
        <w:t xml:space="preserve"> с указанием информации о наличии признаков выявленного нарушения для привлечения нарушителей к административной ответственности и приостановления пользования земельным участком;</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привлекать экспертов и экспертные организации к проведению проверок соблюдения требований земельного законодательства;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заключать с экспертами и экспертными организациями соглашения о взаимодействии по проведению проверок соблюдения требований земельного законодательства;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осуществлять иные полномочия, предусмотренные федеральными законами, законами Краснодарского края и муниципальными нормативными правовыми актами муниципального образования Новопокровский район.</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1.7.2.На основании Федерального закона и Закона Краснодарского края должностные лица Управления обязаны:</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осуществлять свою деятельность с учетом особенностей, установленных Федеральным законом и Законом Краснодарского края;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проводить проверку на основании распоряжения администрации муниципального образования Новопокровский район о проведении проверки в соответствии с ее назначением (далее - Распоряжение о проведении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 копии документа о согласовании проведения проверки с прокуратурой Новопокровского района;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w:t>
      </w:r>
      <w:r w:rsidRPr="00380A6C">
        <w:rPr>
          <w:rFonts w:ascii="Times New Roman" w:hAnsi="Times New Roman" w:cs="Times New Roman"/>
          <w:sz w:val="28"/>
          <w:szCs w:val="28"/>
          <w:lang w:bidi="ru-RU"/>
        </w:rPr>
        <w:lastRenderedPageBreak/>
        <w:t>проведении проверки и давать разъяснения по вопросам, относящимся к предмету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обязаны: </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sidRPr="00380A6C">
        <w:rPr>
          <w:rFonts w:ascii="Times New Roman" w:hAnsi="Times New Roman" w:cs="Times New Roman"/>
          <w:sz w:val="28"/>
          <w:szCs w:val="28"/>
          <w:lang w:bidi="ru-RU"/>
        </w:rPr>
        <w:t>,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 </w:t>
      </w:r>
      <w:proofErr w:type="gramStart"/>
      <w:r w:rsidRPr="00380A6C">
        <w:rPr>
          <w:rFonts w:ascii="Times New Roman" w:hAnsi="Times New Roman" w:cs="Times New Roman"/>
          <w:sz w:val="28"/>
          <w:szCs w:val="28"/>
          <w:lang w:bidi="ru-RU"/>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380A6C">
        <w:rPr>
          <w:rFonts w:ascii="Times New Roman" w:hAnsi="Times New Roman" w:cs="Times New Roman"/>
          <w:sz w:val="28"/>
          <w:szCs w:val="28"/>
          <w:lang w:bidi="ru-RU"/>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направлять в исполнительные органы государственной власти или органы местного самоуправления материалы о принудительном прекращении прав на земельные участки ввиду их неиспользования по целевому назначению или использования с нарушением законодательства Российской Федерации в случаях, предусмотренных земельным законодательством;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направлять в соответствии с Федеральным законом информацию о проведении проверок, о результатах проведения проверок и о принятых мерах по пресечению и (или) устранению последствий выявленных нарушений для </w:t>
      </w:r>
      <w:r w:rsidRPr="00380A6C">
        <w:rPr>
          <w:rFonts w:ascii="Times New Roman" w:hAnsi="Times New Roman" w:cs="Times New Roman"/>
          <w:sz w:val="28"/>
          <w:szCs w:val="28"/>
          <w:lang w:bidi="ru-RU"/>
        </w:rPr>
        <w:lastRenderedPageBreak/>
        <w:t>внесения такой информации в единый реестр проверок;</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направлять копию акта проверки соблюдения земельного законодательства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в структурное подразделение территориального органа федерального органа государственного земельного надзора по Новопокровскому району (либо в случае отсутствия данного структурного подразделения - в территориальный орган федерального органа государственного земельного надзора) в течение трех рабочих дней</w:t>
      </w:r>
      <w:proofErr w:type="gramEnd"/>
      <w:r w:rsidRPr="00380A6C">
        <w:rPr>
          <w:rFonts w:ascii="Times New Roman" w:hAnsi="Times New Roman" w:cs="Times New Roman"/>
          <w:sz w:val="28"/>
          <w:szCs w:val="28"/>
          <w:lang w:bidi="ru-RU"/>
        </w:rPr>
        <w:t xml:space="preserve">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орган местного самоуправления;</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380A6C">
        <w:rPr>
          <w:rFonts w:ascii="Times New Roman" w:hAnsi="Times New Roman" w:cs="Times New Roman"/>
          <w:sz w:val="28"/>
          <w:szCs w:val="28"/>
          <w:lang w:bidi="ru-RU"/>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соблюдать сроки проведения проверки, установленные Федеральным законом;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подлежащих проверке лиц с положениями административного регламента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знакомить руководителя, иного должностного лица или уполномоченного представителя юридического лица, индивидуального предпринимателя, его </w:t>
      </w:r>
      <w:r w:rsidRPr="00380A6C">
        <w:rPr>
          <w:rFonts w:ascii="Times New Roman" w:hAnsi="Times New Roman" w:cs="Times New Roman"/>
          <w:sz w:val="28"/>
          <w:szCs w:val="28"/>
          <w:lang w:bidi="ru-RU"/>
        </w:rPr>
        <w:lastRenderedPageBreak/>
        <w:t>уполномоченного представителя с результатами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осуществлять запись о проведенной проверке в журнале учета проверок в случае его наличия у юридического лица, индивидуального предпринимателя. При отсутствии журнала учета проверок в акте проверки делается соответствующая запись.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1.7.3.</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При проведении проверки должностные лица Управления не вправе:</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Управления, от имени которого действуют должностные лица Управления;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если ее основанием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w:t>
      </w:r>
      <w:proofErr w:type="gramEnd"/>
      <w:r w:rsidRPr="00380A6C">
        <w:rPr>
          <w:rFonts w:ascii="Times New Roman" w:hAnsi="Times New Roman" w:cs="Times New Roman"/>
          <w:sz w:val="28"/>
          <w:szCs w:val="28"/>
          <w:lang w:bidi="ru-RU"/>
        </w:rPr>
        <w:t xml:space="preserve"> </w:t>
      </w:r>
      <w:proofErr w:type="gramStart"/>
      <w:r w:rsidRPr="00380A6C">
        <w:rPr>
          <w:rFonts w:ascii="Times New Roman" w:hAnsi="Times New Roman" w:cs="Times New Roman"/>
          <w:sz w:val="28"/>
          <w:szCs w:val="28"/>
          <w:lang w:bidi="ru-RU"/>
        </w:rPr>
        <w:t>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w:t>
      </w:r>
      <w:proofErr w:type="gramEnd"/>
      <w:r w:rsidRPr="00380A6C">
        <w:rPr>
          <w:rFonts w:ascii="Times New Roman" w:hAnsi="Times New Roman" w:cs="Times New Roman"/>
          <w:sz w:val="28"/>
          <w:szCs w:val="28"/>
          <w:lang w:bidi="ru-RU"/>
        </w:rPr>
        <w:t xml:space="preserve"> арендаторов земельных участков;</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отбирать образцы продукции, пробы обследования объектов окружающей среды и объектов производственной среды для проведения их исследований, </w:t>
      </w:r>
      <w:r w:rsidRPr="00380A6C">
        <w:rPr>
          <w:rFonts w:ascii="Times New Roman" w:hAnsi="Times New Roman" w:cs="Times New Roman"/>
          <w:sz w:val="28"/>
          <w:szCs w:val="28"/>
          <w:lang w:bidi="ru-RU"/>
        </w:rPr>
        <w:lastRenderedPageBreak/>
        <w:t>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380A6C">
        <w:rPr>
          <w:rFonts w:ascii="Times New Roman" w:hAnsi="Times New Roman" w:cs="Times New Roman"/>
          <w:sz w:val="28"/>
          <w:szCs w:val="28"/>
          <w:lang w:bidi="ru-RU"/>
        </w:rPr>
        <w:t xml:space="preserve"> документами и правилами и методами исследований, испытаний, измерений;</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превышать установленные сроки проведения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включенных в межведомственный перечень;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вступления в силу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1.8.</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Права и обязанности лиц, в отношении которых осуществляются мероприятия по муниципальному контролю.</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1.8.1.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Лица, в отношении которых осуществляются мероприятия по муниципальному контролю, имеют право:</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непосредственно присутствовать при проведении проверки, давать объяснения по вопросам, относящимся к предмету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получать от Управления, его должностных лиц информацию, которая относится к предмету проверки и представление которой предусмотрено Федеральным законом;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знакомиться с документами и (или) информацией, полученными Управлением в рамках межведомственного информационного взаимодействия от государственных органов, иных органов местного самоуправления либо подведомственных государственным органам или органам местного </w:t>
      </w:r>
      <w:r w:rsidRPr="00380A6C">
        <w:rPr>
          <w:rFonts w:ascii="Times New Roman" w:hAnsi="Times New Roman" w:cs="Times New Roman"/>
          <w:sz w:val="28"/>
          <w:szCs w:val="28"/>
          <w:lang w:bidi="ru-RU"/>
        </w:rPr>
        <w:lastRenderedPageBreak/>
        <w:t>самоуправления организаций, в распоряжении которых находятся эти документы и (или) информация, включенные в межведомственный перечень;</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представлять документы и (или) информацию, запрашиваемые в рамках межведомственного информационного взаимодействия, в Управление по собственной инициативе;</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обжаловать действия (бездействие) должностных лиц Управления,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проверках.</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Вред, причиненный юридическим лицам, индивидуальным предпринимателям вследствие действий (бездействия) должностных лиц Управления,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бюджета муниципального образования Новопокровский район в соответствии с гражданским законодательством.</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1.8.2.</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1.8.3.</w:t>
      </w:r>
      <w:r w:rsidR="00F47F16" w:rsidRPr="00380A6C">
        <w:rPr>
          <w:rFonts w:ascii="Times New Roman" w:hAnsi="Times New Roman" w:cs="Times New Roman"/>
          <w:sz w:val="28"/>
          <w:szCs w:val="28"/>
          <w:lang w:bidi="ru-RU"/>
        </w:rPr>
        <w:t> </w:t>
      </w:r>
      <w:proofErr w:type="gramStart"/>
      <w:r w:rsidRPr="00380A6C">
        <w:rPr>
          <w:rFonts w:ascii="Times New Roman" w:hAnsi="Times New Roman" w:cs="Times New Roman"/>
          <w:sz w:val="28"/>
          <w:szCs w:val="28"/>
          <w:lang w:bidi="ru-RU"/>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граждане, их уполномоченные представители, допустившие нарушение земельного законодательства, необоснованно препятствующие проведению проверок, уклоняющиеся от проведения проверок и (или) не исполняющие в установленный срок предписания Управления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w:t>
      </w:r>
      <w:proofErr w:type="gramEnd"/>
      <w:r w:rsidRPr="00380A6C">
        <w:rPr>
          <w:rFonts w:ascii="Times New Roman" w:hAnsi="Times New Roman" w:cs="Times New Roman"/>
          <w:sz w:val="28"/>
          <w:szCs w:val="28"/>
          <w:lang w:bidi="ru-RU"/>
        </w:rPr>
        <w:t xml:space="preserve"> Российской Федерации.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1.9.</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Описание результата осуществления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1.9.1.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 xml:space="preserve">По результатам проверки должностными лицами Управления, проводящими проверку, составляется акт по установленной форме в двух экземплярах. Типовая форма акта проверки устанавливается уполномоченным </w:t>
      </w:r>
      <w:r w:rsidRPr="00380A6C">
        <w:rPr>
          <w:rFonts w:ascii="Times New Roman" w:hAnsi="Times New Roman" w:cs="Times New Roman"/>
          <w:sz w:val="28"/>
          <w:szCs w:val="28"/>
          <w:lang w:bidi="ru-RU"/>
        </w:rPr>
        <w:lastRenderedPageBreak/>
        <w:t>Правительством Российской Федерации федеральным органом исполнительной власти.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случае выявления в ходе проведения проверки в рамках осуществления Муниципальной функции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Управления направляют копию указанного акта в орган государственного земельного надзора.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случае обнаружения в процессе проведения проверок признаков административного правонарушения, предусмотренных Законом Краснодарск</w:t>
      </w:r>
      <w:r w:rsidR="00BE4E8B">
        <w:rPr>
          <w:rFonts w:ascii="Times New Roman" w:hAnsi="Times New Roman" w:cs="Times New Roman"/>
          <w:sz w:val="28"/>
          <w:szCs w:val="28"/>
          <w:lang w:bidi="ru-RU"/>
        </w:rPr>
        <w:t>ого края от 23 июля 2003 года № </w:t>
      </w:r>
      <w:r w:rsidRPr="00380A6C">
        <w:rPr>
          <w:rFonts w:ascii="Times New Roman" w:hAnsi="Times New Roman" w:cs="Times New Roman"/>
          <w:sz w:val="28"/>
          <w:szCs w:val="28"/>
          <w:lang w:bidi="ru-RU"/>
        </w:rPr>
        <w:t>608-КЗ «Об административных правонарушениях», должностное лицо Управления составляет протокол об административном правонарушении и направляет на рассмотрение в административную комиссию поселения Новопокровского района.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случае</w:t>
      </w:r>
      <w:proofErr w:type="gramStart"/>
      <w:r w:rsidRPr="00380A6C">
        <w:rPr>
          <w:rFonts w:ascii="Times New Roman" w:hAnsi="Times New Roman" w:cs="Times New Roman"/>
          <w:sz w:val="28"/>
          <w:szCs w:val="28"/>
          <w:lang w:bidi="ru-RU"/>
        </w:rPr>
        <w:t>,</w:t>
      </w:r>
      <w:proofErr w:type="gramEnd"/>
      <w:r w:rsidRPr="00380A6C">
        <w:rPr>
          <w:rFonts w:ascii="Times New Roman" w:hAnsi="Times New Roman" w:cs="Times New Roman"/>
          <w:sz w:val="28"/>
          <w:szCs w:val="28"/>
          <w:lang w:bidi="ru-RU"/>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w:t>
      </w:r>
      <w:proofErr w:type="gramStart"/>
      <w:r w:rsidRPr="00380A6C">
        <w:rPr>
          <w:rFonts w:ascii="Times New Roman" w:hAnsi="Times New Roman" w:cs="Times New Roman"/>
          <w:sz w:val="28"/>
          <w:szCs w:val="28"/>
          <w:lang w:bidi="ru-RU"/>
        </w:rPr>
        <w:t>В этом случае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(далее - План проведения проверок) и без предварительного уведомления юридического лица, индивидуального предпринимателя.</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1.10.</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Исчерпывающие перечни документов и (или) информации, необходимых для осуществления муниципального земельного контроля и достижения целей и задач проведения проверки.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1.10.1.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 xml:space="preserve">Исчерпывающий перечень документов и (или) информации, </w:t>
      </w:r>
      <w:proofErr w:type="spellStart"/>
      <w:r w:rsidRPr="00380A6C">
        <w:rPr>
          <w:rFonts w:ascii="Times New Roman" w:hAnsi="Times New Roman" w:cs="Times New Roman"/>
          <w:sz w:val="28"/>
          <w:szCs w:val="28"/>
          <w:lang w:bidi="ru-RU"/>
        </w:rPr>
        <w:t>истребуемых</w:t>
      </w:r>
      <w:proofErr w:type="spellEnd"/>
      <w:r w:rsidRPr="00380A6C">
        <w:rPr>
          <w:rFonts w:ascii="Times New Roman" w:hAnsi="Times New Roman" w:cs="Times New Roman"/>
          <w:sz w:val="28"/>
          <w:szCs w:val="28"/>
          <w:lang w:bidi="ru-RU"/>
        </w:rPr>
        <w:t xml:space="preserve"> в ходе проверки лично у проверяемого юридического лица, индивидуального предпринимателя: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документ, подтверждающий личность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учредительные документы юридического лица;</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документ, подтверждающий полномочия руководителя, представителя </w:t>
      </w:r>
      <w:r w:rsidRPr="00380A6C">
        <w:rPr>
          <w:rFonts w:ascii="Times New Roman" w:hAnsi="Times New Roman" w:cs="Times New Roman"/>
          <w:sz w:val="28"/>
          <w:szCs w:val="28"/>
          <w:lang w:bidi="ru-RU"/>
        </w:rPr>
        <w:lastRenderedPageBreak/>
        <w:t>юридического лица, индивидуального предпринимателя;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документ, удостоверяющий (устанавливающий) права лица, подлежащего проверке, на здание, сооружение, расположенное на земельном участке, являющемся объектом проверки, либо помещение в таком здании, если право на такое здание, сооружение либо помещение не зарегистрировано в Едином государственном реестре недвижимости (далее - ЕГРН);</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заверенный перевод </w:t>
      </w:r>
      <w:proofErr w:type="gramStart"/>
      <w:r w:rsidRPr="00380A6C">
        <w:rPr>
          <w:rFonts w:ascii="Times New Roman" w:hAnsi="Times New Roman" w:cs="Times New Roman"/>
          <w:sz w:val="28"/>
          <w:szCs w:val="28"/>
          <w:lang w:bidi="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80A6C">
        <w:rPr>
          <w:rFonts w:ascii="Times New Roman" w:hAnsi="Times New Roman" w:cs="Times New Roman"/>
          <w:sz w:val="28"/>
          <w:szCs w:val="28"/>
          <w:lang w:bidi="ru-RU"/>
        </w:rPr>
        <w:t>, если проверяемым лицом является иностранное юридическое лицо.</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Документы представляются в виде копий, заверенных печатью (при ее наличии) и подписью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случаях, предусмотренных законодательством Российской Федерации, документы представляются в виде копий, заверенных нотариально.</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1.10.2.</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копия разрешения на ввод в эксплуатацию объектов обороны и безопасности, являющихся объектами военной инфраструктуры Вооруженных Сил Российской Федерации (Минобороны России); </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копия разрешения на строительство объектов обороны и безопасности, являющихся объектами военной инфраструктуры Вооруженных Сил Российской Федерации (Минобороны России); </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разрешения на ввод в эксплуатацию (Минстрой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разрешения на строительство (Минстрой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разрешения на отклонение от предельных параметров разрешенного строительства, реконструкции объектов капитального строительства (Минстрой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реестра филиалов и представительств международных организаций и иностранных некоммерческих неправительственных организаций (Минюст России);</w:t>
      </w:r>
    </w:p>
    <w:p w:rsidR="00752B10" w:rsidRPr="00380A6C" w:rsidRDefault="00752B10" w:rsidP="00752B10">
      <w:pPr>
        <w:ind w:firstLine="709"/>
        <w:rPr>
          <w:rFonts w:ascii="Times New Roman" w:hAnsi="Times New Roman" w:cs="Times New Roman"/>
          <w:sz w:val="28"/>
          <w:szCs w:val="28"/>
          <w:lang w:bidi="ru-RU"/>
        </w:rPr>
      </w:pPr>
      <w:proofErr w:type="gramStart"/>
      <w:r w:rsidRPr="00380A6C">
        <w:rPr>
          <w:rFonts w:ascii="Times New Roman" w:hAnsi="Times New Roman" w:cs="Times New Roman"/>
          <w:sz w:val="28"/>
          <w:szCs w:val="28"/>
          <w:lang w:bidi="ru-RU"/>
        </w:rPr>
        <w:t xml:space="preserve">копия разрешения на ввод в эксплуатацию автомобильных дорог общего пользования федерального значения либо их участков, частных автомобильных дорог, строительство, реконструкцию которых планируется осуществлять на территории двух и более субъектов Российской Федерации, пересечений и примыканий к автомобильным дорогам общего пользования федерального </w:t>
      </w:r>
      <w:r w:rsidRPr="00380A6C">
        <w:rPr>
          <w:rFonts w:ascii="Times New Roman" w:hAnsi="Times New Roman" w:cs="Times New Roman"/>
          <w:sz w:val="28"/>
          <w:szCs w:val="28"/>
          <w:lang w:bidi="ru-RU"/>
        </w:rPr>
        <w:lastRenderedPageBreak/>
        <w:t>значения, объектов дорожного сервиса, размещаемых в границах полосы отвода автомобильной дороги общего пользования федерального значения (</w:t>
      </w:r>
      <w:proofErr w:type="spellStart"/>
      <w:r w:rsidRPr="00380A6C">
        <w:rPr>
          <w:rFonts w:ascii="Times New Roman" w:hAnsi="Times New Roman" w:cs="Times New Roman"/>
          <w:sz w:val="28"/>
          <w:szCs w:val="28"/>
          <w:lang w:bidi="ru-RU"/>
        </w:rPr>
        <w:t>Росавтодор</w:t>
      </w:r>
      <w:proofErr w:type="spellEnd"/>
      <w:r w:rsidRPr="00380A6C">
        <w:rPr>
          <w:rFonts w:ascii="Times New Roman" w:hAnsi="Times New Roman" w:cs="Times New Roman"/>
          <w:sz w:val="28"/>
          <w:szCs w:val="28"/>
          <w:lang w:bidi="ru-RU"/>
        </w:rPr>
        <w:t>);</w:t>
      </w:r>
      <w:proofErr w:type="gramEnd"/>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копия разрешения на строительство автомобильных дорог общего пользования федерального значения либо их участков; частных автомобильных дорог, строительство, реконструкцию которых планируется осуществлять на территории двух и более субъектов Российской Федерации (</w:t>
      </w:r>
      <w:proofErr w:type="spellStart"/>
      <w:r w:rsidRPr="00380A6C">
        <w:rPr>
          <w:rFonts w:ascii="Times New Roman" w:hAnsi="Times New Roman" w:cs="Times New Roman"/>
          <w:sz w:val="28"/>
          <w:szCs w:val="28"/>
          <w:lang w:bidi="ru-RU"/>
        </w:rPr>
        <w:t>Росавтодор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о владельцах автомобильных дорог, по которым предполагается движение транспортного средства (</w:t>
      </w:r>
      <w:proofErr w:type="spellStart"/>
      <w:r w:rsidRPr="00380A6C">
        <w:rPr>
          <w:rFonts w:ascii="Times New Roman" w:hAnsi="Times New Roman" w:cs="Times New Roman"/>
          <w:sz w:val="28"/>
          <w:szCs w:val="28"/>
          <w:lang w:bidi="ru-RU"/>
        </w:rPr>
        <w:t>Росавтодор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копия решения о предоставлении водного объекта в пользование, копия договора водопользования (</w:t>
      </w:r>
      <w:proofErr w:type="spellStart"/>
      <w:r w:rsidRPr="00380A6C">
        <w:rPr>
          <w:rFonts w:ascii="Times New Roman" w:hAnsi="Times New Roman" w:cs="Times New Roman"/>
          <w:sz w:val="28"/>
          <w:szCs w:val="28"/>
          <w:lang w:bidi="ru-RU"/>
        </w:rPr>
        <w:t>Росводресурсы</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о водном объекте, содержащиеся в государственном водном реестре (</w:t>
      </w:r>
      <w:proofErr w:type="spellStart"/>
      <w:r w:rsidRPr="00380A6C">
        <w:rPr>
          <w:rFonts w:ascii="Times New Roman" w:hAnsi="Times New Roman" w:cs="Times New Roman"/>
          <w:sz w:val="28"/>
          <w:szCs w:val="28"/>
          <w:lang w:bidi="ru-RU"/>
        </w:rPr>
        <w:t>Росводресурсы</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реестра федерального имущества (</w:t>
      </w:r>
      <w:proofErr w:type="spellStart"/>
      <w:r w:rsidRPr="00380A6C">
        <w:rPr>
          <w:rFonts w:ascii="Times New Roman" w:hAnsi="Times New Roman" w:cs="Times New Roman"/>
          <w:sz w:val="28"/>
          <w:szCs w:val="28"/>
          <w:lang w:bidi="ru-RU"/>
        </w:rPr>
        <w:t>Росимущество</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единого государственного реестра лицензий на пользование недрами (</w:t>
      </w:r>
      <w:proofErr w:type="spellStart"/>
      <w:r w:rsidRPr="00380A6C">
        <w:rPr>
          <w:rFonts w:ascii="Times New Roman" w:hAnsi="Times New Roman" w:cs="Times New Roman"/>
          <w:sz w:val="28"/>
          <w:szCs w:val="28"/>
          <w:lang w:bidi="ru-RU"/>
        </w:rPr>
        <w:t>Роснедра</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информация о заключении государственной экологической экспертизы (</w:t>
      </w:r>
      <w:proofErr w:type="spellStart"/>
      <w:r w:rsidRPr="00380A6C">
        <w:rPr>
          <w:rFonts w:ascii="Times New Roman" w:hAnsi="Times New Roman" w:cs="Times New Roman"/>
          <w:sz w:val="28"/>
          <w:szCs w:val="28"/>
          <w:lang w:bidi="ru-RU"/>
        </w:rPr>
        <w:t>Росприроднадзор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о выполнении заявителем условий пользования недрами (</w:t>
      </w:r>
      <w:proofErr w:type="spellStart"/>
      <w:r w:rsidRPr="00380A6C">
        <w:rPr>
          <w:rFonts w:ascii="Times New Roman" w:hAnsi="Times New Roman" w:cs="Times New Roman"/>
          <w:sz w:val="28"/>
          <w:szCs w:val="28"/>
          <w:lang w:bidi="ru-RU"/>
        </w:rPr>
        <w:t>Росприроднадзор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документы, удостоверяющие уточненные границы горного отвода в отношении участков недр, предоставленных в пользование в соответствии с лицензией на пользование недрами, в том числе участков недр местного значения, содержащих месторождения общераспространенных полезных ископаемых, разработка которых осуществляется с применением взрывных работ</w:t>
      </w:r>
      <w:r w:rsidRPr="00380A6C">
        <w:rPr>
          <w:rFonts w:ascii="Times New Roman" w:hAnsi="Times New Roman" w:cs="Times New Roman"/>
          <w:sz w:val="28"/>
          <w:szCs w:val="28"/>
          <w:lang w:bidi="ru-RU"/>
        </w:rPr>
        <w:tab/>
        <w:t>(</w:t>
      </w:r>
      <w:proofErr w:type="spellStart"/>
      <w:r w:rsidRPr="00380A6C">
        <w:rPr>
          <w:rFonts w:ascii="Times New Roman" w:hAnsi="Times New Roman" w:cs="Times New Roman"/>
          <w:sz w:val="28"/>
          <w:szCs w:val="28"/>
          <w:lang w:bidi="ru-RU"/>
        </w:rPr>
        <w:t>Ростехнадзор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Единого государственного реестра юридических лиц (ФНС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реестра дисквалифицированных лиц (ФНС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Единого государственного реестра индивидуальных предпринимателей (ФНС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государственного реестра аккредитованных филиалов, представительств иностранных юридических лиц (ФНС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единого реестра субъектов малого и среднего предпринимательства (ФНС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реестра виноградных насаждений (Минсельхоз России);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лицензии на осуществление деятельности по сбору, транспортированию, обработке, утилизации, обезвреживанию, размещению отходов I - IV класса опасности (</w:t>
      </w:r>
      <w:proofErr w:type="spellStart"/>
      <w:r w:rsidRPr="00380A6C">
        <w:rPr>
          <w:rFonts w:ascii="Times New Roman" w:hAnsi="Times New Roman" w:cs="Times New Roman"/>
          <w:sz w:val="28"/>
          <w:szCs w:val="28"/>
          <w:lang w:bidi="ru-RU"/>
        </w:rPr>
        <w:t>Росприроднадзор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о внесении объект</w:t>
      </w:r>
      <w:proofErr w:type="gramStart"/>
      <w:r w:rsidRPr="00380A6C">
        <w:rPr>
          <w:rFonts w:ascii="Times New Roman" w:hAnsi="Times New Roman" w:cs="Times New Roman"/>
          <w:sz w:val="28"/>
          <w:szCs w:val="28"/>
          <w:lang w:bidi="ru-RU"/>
        </w:rPr>
        <w:t>а(</w:t>
      </w:r>
      <w:proofErr w:type="spellStart"/>
      <w:proofErr w:type="gramEnd"/>
      <w:r w:rsidRPr="00380A6C">
        <w:rPr>
          <w:rFonts w:ascii="Times New Roman" w:hAnsi="Times New Roman" w:cs="Times New Roman"/>
          <w:sz w:val="28"/>
          <w:szCs w:val="28"/>
          <w:lang w:bidi="ru-RU"/>
        </w:rPr>
        <w:t>ов</w:t>
      </w:r>
      <w:proofErr w:type="spellEnd"/>
      <w:r w:rsidRPr="00380A6C">
        <w:rPr>
          <w:rFonts w:ascii="Times New Roman" w:hAnsi="Times New Roman" w:cs="Times New Roman"/>
          <w:sz w:val="28"/>
          <w:szCs w:val="28"/>
          <w:lang w:bidi="ru-RU"/>
        </w:rPr>
        <w:t>) размещения отходов в государственный реестр объектов размещения отходов (</w:t>
      </w:r>
      <w:proofErr w:type="spellStart"/>
      <w:r w:rsidRPr="00380A6C">
        <w:rPr>
          <w:rFonts w:ascii="Times New Roman" w:hAnsi="Times New Roman" w:cs="Times New Roman"/>
          <w:sz w:val="28"/>
          <w:szCs w:val="28"/>
          <w:lang w:bidi="ru-RU"/>
        </w:rPr>
        <w:t>Росприроднадзор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 сведения о дате представления (направления) указанного </w:t>
      </w:r>
      <w:r w:rsidRPr="00380A6C">
        <w:rPr>
          <w:rFonts w:ascii="Times New Roman" w:hAnsi="Times New Roman" w:cs="Times New Roman"/>
          <w:sz w:val="28"/>
          <w:szCs w:val="28"/>
          <w:lang w:bidi="ru-RU"/>
        </w:rPr>
        <w:lastRenderedPageBreak/>
        <w:t xml:space="preserve">отчета в территориальный орган </w:t>
      </w:r>
      <w:proofErr w:type="spellStart"/>
      <w:r w:rsidRPr="00380A6C">
        <w:rPr>
          <w:rFonts w:ascii="Times New Roman" w:hAnsi="Times New Roman" w:cs="Times New Roman"/>
          <w:sz w:val="28"/>
          <w:szCs w:val="28"/>
          <w:lang w:bidi="ru-RU"/>
        </w:rPr>
        <w:t>Росприроднадзора</w:t>
      </w:r>
      <w:proofErr w:type="spellEnd"/>
      <w:r w:rsidRPr="00380A6C">
        <w:rPr>
          <w:rFonts w:ascii="Times New Roman" w:hAnsi="Times New Roman" w:cs="Times New Roman"/>
          <w:sz w:val="28"/>
          <w:szCs w:val="28"/>
          <w:lang w:bidi="ru-RU"/>
        </w:rPr>
        <w:t xml:space="preserve"> (</w:t>
      </w:r>
      <w:proofErr w:type="spellStart"/>
      <w:r w:rsidRPr="00380A6C">
        <w:rPr>
          <w:rFonts w:ascii="Times New Roman" w:hAnsi="Times New Roman" w:cs="Times New Roman"/>
          <w:sz w:val="28"/>
          <w:szCs w:val="28"/>
          <w:lang w:bidi="ru-RU"/>
        </w:rPr>
        <w:t>Росприроднадзор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из государственного реестра опасных производственных объектов (</w:t>
      </w:r>
      <w:proofErr w:type="spellStart"/>
      <w:r w:rsidRPr="00380A6C">
        <w:rPr>
          <w:rFonts w:ascii="Times New Roman" w:hAnsi="Times New Roman" w:cs="Times New Roman"/>
          <w:sz w:val="28"/>
          <w:szCs w:val="28"/>
          <w:lang w:bidi="ru-RU"/>
        </w:rPr>
        <w:t>Ростехнадзор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сведения о регистрации гидротехнического сооружения в Российском регистре гидротехнических сооружений (</w:t>
      </w:r>
      <w:proofErr w:type="spellStart"/>
      <w:r w:rsidRPr="00380A6C">
        <w:rPr>
          <w:rFonts w:ascii="Times New Roman" w:hAnsi="Times New Roman" w:cs="Times New Roman"/>
          <w:sz w:val="28"/>
          <w:szCs w:val="28"/>
          <w:lang w:bidi="ru-RU"/>
        </w:rPr>
        <w:t>Ростехнадзор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ЕГРН об объекте недвижимости (</w:t>
      </w:r>
      <w:proofErr w:type="spellStart"/>
      <w:r w:rsidRPr="00380A6C">
        <w:rPr>
          <w:rFonts w:ascii="Times New Roman" w:hAnsi="Times New Roman" w:cs="Times New Roman"/>
          <w:sz w:val="28"/>
          <w:szCs w:val="28"/>
          <w:lang w:bidi="ru-RU"/>
        </w:rPr>
        <w:t>Росреестр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ЕГРН о переходе прав на объект недвижимости (</w:t>
      </w:r>
      <w:proofErr w:type="spellStart"/>
      <w:r w:rsidRPr="00380A6C">
        <w:rPr>
          <w:rFonts w:ascii="Times New Roman" w:hAnsi="Times New Roman" w:cs="Times New Roman"/>
          <w:sz w:val="28"/>
          <w:szCs w:val="28"/>
          <w:lang w:bidi="ru-RU"/>
        </w:rPr>
        <w:t>Росреестр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ЕГРН о правах отдельного лица на имевшиеся (имеющиеся) у него объекты недвижимости (</w:t>
      </w:r>
      <w:proofErr w:type="spellStart"/>
      <w:r w:rsidRPr="00380A6C">
        <w:rPr>
          <w:rFonts w:ascii="Times New Roman" w:hAnsi="Times New Roman" w:cs="Times New Roman"/>
          <w:sz w:val="28"/>
          <w:szCs w:val="28"/>
          <w:lang w:bidi="ru-RU"/>
        </w:rPr>
        <w:t>Росреестр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выписка из ЕГРН о кадастровой стоимости объекта недвижимости (</w:t>
      </w:r>
      <w:proofErr w:type="spellStart"/>
      <w:r w:rsidRPr="00380A6C">
        <w:rPr>
          <w:rFonts w:ascii="Times New Roman" w:hAnsi="Times New Roman" w:cs="Times New Roman"/>
          <w:sz w:val="28"/>
          <w:szCs w:val="28"/>
          <w:lang w:bidi="ru-RU"/>
        </w:rPr>
        <w:t>Росреестр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кадастровый план территории (</w:t>
      </w:r>
      <w:proofErr w:type="spellStart"/>
      <w:r w:rsidRPr="00380A6C">
        <w:rPr>
          <w:rFonts w:ascii="Times New Roman" w:hAnsi="Times New Roman" w:cs="Times New Roman"/>
          <w:sz w:val="28"/>
          <w:szCs w:val="28"/>
          <w:lang w:bidi="ru-RU"/>
        </w:rPr>
        <w:t>Росреестр</w:t>
      </w:r>
      <w:proofErr w:type="spellEnd"/>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1.11.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Взаимодействие Управления с иными органами при осуществлении Муниципальной функции.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Управление взаимодействует в установленном действующим законодательством порядке с органами государственной власти, органами прокуратуры, правоохранительными органами, отделами, управлениями администрации муниципального образования Новопокровский район,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752B10" w:rsidRPr="00380A6C" w:rsidRDefault="00752B10" w:rsidP="00752B10">
      <w:pPr>
        <w:ind w:firstLine="709"/>
        <w:rPr>
          <w:rFonts w:ascii="Times New Roman" w:hAnsi="Times New Roman" w:cs="Times New Roman"/>
          <w:sz w:val="28"/>
          <w:szCs w:val="28"/>
          <w:lang w:bidi="ru-RU"/>
        </w:rPr>
      </w:pPr>
    </w:p>
    <w:p w:rsidR="00737E75" w:rsidRPr="00380A6C" w:rsidRDefault="00737E75" w:rsidP="00752B10">
      <w:pPr>
        <w:ind w:firstLine="709"/>
        <w:rPr>
          <w:rFonts w:ascii="Times New Roman" w:hAnsi="Times New Roman" w:cs="Times New Roman"/>
          <w:sz w:val="28"/>
          <w:szCs w:val="28"/>
          <w:lang w:bidi="ru-RU"/>
        </w:rPr>
      </w:pPr>
    </w:p>
    <w:p w:rsidR="00752B10" w:rsidRPr="00380A6C" w:rsidRDefault="00752B10" w:rsidP="00737E75">
      <w:pPr>
        <w:ind w:firstLine="709"/>
        <w:jc w:val="center"/>
        <w:rPr>
          <w:rFonts w:ascii="Times New Roman" w:hAnsi="Times New Roman" w:cs="Times New Roman"/>
          <w:sz w:val="28"/>
          <w:szCs w:val="28"/>
          <w:lang w:bidi="ru-RU"/>
        </w:rPr>
      </w:pPr>
      <w:r w:rsidRPr="00380A6C">
        <w:rPr>
          <w:rFonts w:ascii="Times New Roman" w:hAnsi="Times New Roman" w:cs="Times New Roman"/>
          <w:sz w:val="28"/>
          <w:szCs w:val="28"/>
          <w:lang w:bidi="ru-RU"/>
        </w:rPr>
        <w:t>2.</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Требования к порядку осуществления муниципального земельного контроля</w:t>
      </w:r>
    </w:p>
    <w:p w:rsidR="00752B10" w:rsidRPr="00380A6C" w:rsidRDefault="00752B10" w:rsidP="00752B10">
      <w:pPr>
        <w:ind w:firstLine="709"/>
        <w:rPr>
          <w:rFonts w:ascii="Times New Roman" w:hAnsi="Times New Roman" w:cs="Times New Roman"/>
          <w:sz w:val="28"/>
          <w:szCs w:val="28"/>
          <w:lang w:bidi="ru-RU"/>
        </w:rPr>
      </w:pP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2.1. Порядок информирования об исполнении Муниципальной функции.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2.1.1.</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Информирование об исполнении Муниципальной функции осуществляется:</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Управлении: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устной форме при личном обращении;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с использованием телефонной связи;</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в форме электронного документа посредством направления на адрес электронной почты;</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по письменным обращениям;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посредством размещения информации на официальном сайте</w:t>
      </w:r>
      <w:r w:rsidR="005B0647" w:rsidRPr="00380A6C">
        <w:rPr>
          <w:rFonts w:ascii="Times New Roman" w:hAnsi="Times New Roman" w:cs="Times New Roman"/>
          <w:sz w:val="28"/>
          <w:szCs w:val="28"/>
          <w:lang w:bidi="ru-RU"/>
        </w:rPr>
        <w:t xml:space="preserve"> Администрации</w:t>
      </w:r>
      <w:r w:rsidRPr="00380A6C">
        <w:rPr>
          <w:rFonts w:ascii="Times New Roman" w:hAnsi="Times New Roman" w:cs="Times New Roman"/>
          <w:sz w:val="28"/>
          <w:szCs w:val="28"/>
          <w:lang w:bidi="ru-RU"/>
        </w:rPr>
        <w:t>.</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Информирование об исполнении Муниципальной функции осуществляется бесплатно.</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Специалист, осуществляющий информирование (посредством телефона или лично) по вопросам исполнения Муниципальной функции, обязан </w:t>
      </w:r>
      <w:r w:rsidRPr="00380A6C">
        <w:rPr>
          <w:rFonts w:ascii="Times New Roman" w:hAnsi="Times New Roman" w:cs="Times New Roman"/>
          <w:sz w:val="28"/>
          <w:szCs w:val="28"/>
          <w:lang w:bidi="ru-RU"/>
        </w:rPr>
        <w:lastRenderedPageBreak/>
        <w:t>корректно и внимательно относиться к заявителям.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При информировании по телефону специалист обязан назвать свою фамилию, имя и отчество, должность, в вежливой форме четко и подробно проинформировать заявителя по интересующим его вопросам.</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Если специалист не может ответить на вопрос самостоятельно, либо подготовка ответа требует продолжительного времени, он предлагает заявителю назначить другое удобное время для получения информации либо обратиться за информированием письменно.</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 xml:space="preserve">Рекомендуемое время для информирования - не более 10 минут. </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rsidR="00752B10" w:rsidRPr="00380A6C" w:rsidRDefault="00752B10" w:rsidP="00752B10">
      <w:pPr>
        <w:ind w:firstLine="709"/>
        <w:rPr>
          <w:rFonts w:ascii="Times New Roman" w:hAnsi="Times New Roman" w:cs="Times New Roman"/>
          <w:sz w:val="28"/>
          <w:szCs w:val="28"/>
          <w:lang w:bidi="ru-RU"/>
        </w:rPr>
      </w:pPr>
      <w:r w:rsidRPr="00380A6C">
        <w:rPr>
          <w:rFonts w:ascii="Times New Roman" w:hAnsi="Times New Roman" w:cs="Times New Roman"/>
          <w:sz w:val="28"/>
          <w:szCs w:val="28"/>
          <w:lang w:bidi="ru-RU"/>
        </w:rPr>
        <w:t>2.1.2.</w:t>
      </w:r>
      <w:r w:rsidR="00F47F16" w:rsidRPr="00380A6C">
        <w:rPr>
          <w:rFonts w:ascii="Times New Roman" w:hAnsi="Times New Roman" w:cs="Times New Roman"/>
          <w:sz w:val="28"/>
          <w:szCs w:val="28"/>
          <w:lang w:bidi="ru-RU"/>
        </w:rPr>
        <w:t> </w:t>
      </w:r>
      <w:r w:rsidRPr="00380A6C">
        <w:rPr>
          <w:rFonts w:ascii="Times New Roman" w:hAnsi="Times New Roman" w:cs="Times New Roman"/>
          <w:sz w:val="28"/>
          <w:szCs w:val="28"/>
          <w:lang w:bidi="ru-RU"/>
        </w:rPr>
        <w:t>Порядок, форма, место размещения и способы получения справочной информации, в том числе на стендах в местах нахождения органов муниципального контроля.</w:t>
      </w:r>
    </w:p>
    <w:p w:rsidR="00BD6E5E" w:rsidRPr="00BD6E5E" w:rsidRDefault="00BD6E5E" w:rsidP="00BD6E5E">
      <w:pPr>
        <w:ind w:firstLine="709"/>
        <w:rPr>
          <w:rFonts w:ascii="Times New Roman" w:hAnsi="Times New Roman" w:cs="Times New Roman"/>
          <w:sz w:val="28"/>
          <w:szCs w:val="28"/>
          <w:lang w:bidi="ru-RU"/>
        </w:rPr>
      </w:pPr>
      <w:r w:rsidRPr="00BD6E5E">
        <w:rPr>
          <w:rFonts w:ascii="Times New Roman" w:hAnsi="Times New Roman" w:cs="Times New Roman"/>
          <w:sz w:val="28"/>
          <w:szCs w:val="28"/>
          <w:lang w:bidi="ru-RU"/>
        </w:rPr>
        <w:t>К справочной информации относится:</w:t>
      </w:r>
    </w:p>
    <w:p w:rsidR="00BD6E5E" w:rsidRPr="00BD6E5E" w:rsidRDefault="00BD6E5E" w:rsidP="00BD6E5E">
      <w:pPr>
        <w:ind w:firstLine="709"/>
        <w:rPr>
          <w:rFonts w:ascii="Times New Roman" w:hAnsi="Times New Roman" w:cs="Times New Roman"/>
          <w:sz w:val="28"/>
          <w:szCs w:val="28"/>
          <w:lang w:bidi="ru-RU"/>
        </w:rPr>
      </w:pPr>
      <w:r w:rsidRPr="00BD6E5E">
        <w:rPr>
          <w:rFonts w:ascii="Times New Roman" w:hAnsi="Times New Roman" w:cs="Times New Roman"/>
          <w:sz w:val="28"/>
          <w:szCs w:val="28"/>
          <w:lang w:bidi="ru-RU"/>
        </w:rPr>
        <w:t>место нахождения и графики работы органа муниципального контроля (надзора), исполняющего муниципальную функцию, его структурных подразделений и территориальных органов;</w:t>
      </w:r>
    </w:p>
    <w:p w:rsidR="00BD6E5E" w:rsidRPr="00BD6E5E" w:rsidRDefault="00BD6E5E" w:rsidP="00BD6E5E">
      <w:pPr>
        <w:ind w:firstLine="709"/>
        <w:rPr>
          <w:rFonts w:ascii="Times New Roman" w:hAnsi="Times New Roman" w:cs="Times New Roman"/>
          <w:sz w:val="28"/>
          <w:szCs w:val="28"/>
          <w:lang w:bidi="ru-RU"/>
        </w:rPr>
      </w:pPr>
      <w:r w:rsidRPr="00BD6E5E">
        <w:rPr>
          <w:rFonts w:ascii="Times New Roman" w:hAnsi="Times New Roman" w:cs="Times New Roman"/>
          <w:sz w:val="28"/>
          <w:szCs w:val="28"/>
          <w:lang w:bidi="ru-RU"/>
        </w:rPr>
        <w:t xml:space="preserve">справочные телефоны структурного подразделения органа муниципального контроля (надзора), исполняющего муниципальную функцию, и организаций, участвующих в осуществлении </w:t>
      </w:r>
      <w:proofErr w:type="gramStart"/>
      <w:r w:rsidRPr="00BD6E5E">
        <w:rPr>
          <w:rFonts w:ascii="Times New Roman" w:hAnsi="Times New Roman" w:cs="Times New Roman"/>
          <w:sz w:val="28"/>
          <w:szCs w:val="28"/>
          <w:lang w:bidi="ru-RU"/>
        </w:rPr>
        <w:t>муниципальной</w:t>
      </w:r>
      <w:proofErr w:type="gramEnd"/>
      <w:r w:rsidRPr="00BD6E5E">
        <w:rPr>
          <w:rFonts w:ascii="Times New Roman" w:hAnsi="Times New Roman" w:cs="Times New Roman"/>
          <w:sz w:val="28"/>
          <w:szCs w:val="28"/>
          <w:lang w:bidi="ru-RU"/>
        </w:rPr>
        <w:t xml:space="preserve"> контроля (надзора), в том числе номер </w:t>
      </w:r>
      <w:proofErr w:type="spellStart"/>
      <w:r w:rsidRPr="00BD6E5E">
        <w:rPr>
          <w:rFonts w:ascii="Times New Roman" w:hAnsi="Times New Roman" w:cs="Times New Roman"/>
          <w:sz w:val="28"/>
          <w:szCs w:val="28"/>
          <w:lang w:bidi="ru-RU"/>
        </w:rPr>
        <w:t>телефона-автоинформатора</w:t>
      </w:r>
      <w:proofErr w:type="spellEnd"/>
      <w:r w:rsidRPr="00BD6E5E">
        <w:rPr>
          <w:rFonts w:ascii="Times New Roman" w:hAnsi="Times New Roman" w:cs="Times New Roman"/>
          <w:sz w:val="28"/>
          <w:szCs w:val="28"/>
          <w:lang w:bidi="ru-RU"/>
        </w:rPr>
        <w:t>;</w:t>
      </w:r>
    </w:p>
    <w:p w:rsidR="00BD6E5E" w:rsidRPr="00BD6E5E" w:rsidRDefault="00BD6E5E" w:rsidP="00BD6E5E">
      <w:pPr>
        <w:ind w:firstLine="709"/>
        <w:rPr>
          <w:rFonts w:ascii="Times New Roman" w:hAnsi="Times New Roman" w:cs="Times New Roman"/>
          <w:sz w:val="28"/>
          <w:szCs w:val="28"/>
          <w:lang w:bidi="ru-RU"/>
        </w:rPr>
      </w:pPr>
      <w:r w:rsidRPr="00BD6E5E">
        <w:rPr>
          <w:rFonts w:ascii="Times New Roman" w:hAnsi="Times New Roman" w:cs="Times New Roman"/>
          <w:sz w:val="28"/>
          <w:szCs w:val="28"/>
          <w:lang w:bidi="ru-RU"/>
        </w:rPr>
        <w:t>адреса официального сайта, а также электронной почты и (или) формы обратной связи органа муниципального контроля (надзора), исполняющего муниципальную функцию либо администрации муниципального образования Новопокровский район, в сети "Интернет".</w:t>
      </w:r>
    </w:p>
    <w:p w:rsidR="005D00D0" w:rsidRPr="00380A6C" w:rsidRDefault="00BE3050" w:rsidP="005D00D0">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lang w:bidi="ru-RU"/>
        </w:rPr>
        <w:t xml:space="preserve">Справочная информация по вопросам осуществления Муниципальной функции размещается на официальном сайте Администрации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в федеральной государственной информационной системе «Единый портал государственных и муниципальных услуг (функций)», </w:t>
      </w:r>
      <w:r w:rsidR="00044294">
        <w:rPr>
          <w:rFonts w:ascii="Times New Roman" w:hAnsi="Times New Roman" w:cs="Times New Roman"/>
          <w:sz w:val="28"/>
          <w:szCs w:val="28"/>
          <w:lang w:bidi="ru-RU"/>
        </w:rPr>
        <w:t>на официальном</w:t>
      </w:r>
      <w:r w:rsidR="00044294" w:rsidRPr="00044294">
        <w:rPr>
          <w:rFonts w:ascii="Times New Roman" w:hAnsi="Times New Roman" w:cs="Times New Roman"/>
          <w:sz w:val="28"/>
          <w:szCs w:val="28"/>
          <w:lang w:bidi="ru-RU"/>
        </w:rPr>
        <w:t xml:space="preserve"> </w:t>
      </w:r>
      <w:proofErr w:type="spellStart"/>
      <w:r w:rsidR="00044294" w:rsidRPr="00044294">
        <w:rPr>
          <w:rFonts w:ascii="Times New Roman" w:hAnsi="Times New Roman" w:cs="Times New Roman"/>
          <w:sz w:val="28"/>
          <w:szCs w:val="28"/>
          <w:lang w:bidi="ru-RU"/>
        </w:rPr>
        <w:t>интернет-портал</w:t>
      </w:r>
      <w:r w:rsidR="00044294">
        <w:rPr>
          <w:rFonts w:ascii="Times New Roman" w:hAnsi="Times New Roman" w:cs="Times New Roman"/>
          <w:sz w:val="28"/>
          <w:szCs w:val="28"/>
          <w:lang w:bidi="ru-RU"/>
        </w:rPr>
        <w:t>е</w:t>
      </w:r>
      <w:proofErr w:type="spellEnd"/>
      <w:r w:rsidR="00044294" w:rsidRPr="00044294">
        <w:rPr>
          <w:rFonts w:ascii="Times New Roman" w:hAnsi="Times New Roman" w:cs="Times New Roman"/>
          <w:sz w:val="28"/>
          <w:szCs w:val="28"/>
          <w:lang w:bidi="ru-RU"/>
        </w:rPr>
        <w:t xml:space="preserve"> государственных и муниципальных услуг Краснодарского края</w:t>
      </w:r>
      <w:r w:rsidR="00044294">
        <w:rPr>
          <w:rFonts w:ascii="Times New Roman" w:hAnsi="Times New Roman" w:cs="Times New Roman"/>
          <w:sz w:val="28"/>
          <w:szCs w:val="28"/>
          <w:lang w:bidi="ru-RU"/>
        </w:rPr>
        <w:t>,</w:t>
      </w:r>
      <w:r w:rsidR="00044294" w:rsidRPr="00380A6C">
        <w:rPr>
          <w:rFonts w:ascii="Times New Roman" w:hAnsi="Times New Roman" w:cs="Times New Roman"/>
          <w:sz w:val="28"/>
          <w:szCs w:val="28"/>
          <w:lang w:bidi="ru-RU"/>
        </w:rPr>
        <w:t xml:space="preserve"> </w:t>
      </w:r>
      <w:r w:rsidRPr="00380A6C">
        <w:rPr>
          <w:rFonts w:ascii="Times New Roman" w:hAnsi="Times New Roman" w:cs="Times New Roman"/>
          <w:sz w:val="28"/>
          <w:szCs w:val="28"/>
          <w:lang w:bidi="ru-RU"/>
        </w:rPr>
        <w:t>а также на информационных стендах, размещенных в Управлении</w:t>
      </w:r>
      <w:r w:rsidR="005D00D0" w:rsidRPr="00380A6C">
        <w:rPr>
          <w:rFonts w:ascii="Times New Roman" w:hAnsi="Times New Roman" w:cs="Times New Roman"/>
          <w:sz w:val="28"/>
          <w:szCs w:val="28"/>
        </w:rPr>
        <w:t>.</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2.2.</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Сведения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контролю.</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Плата за осуществление Муниципальной функции не взимается.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lastRenderedPageBreak/>
        <w:t xml:space="preserve">2.3.Срок </w:t>
      </w:r>
      <w:r w:rsidR="000C453B" w:rsidRPr="00380A6C">
        <w:rPr>
          <w:rFonts w:ascii="Times New Roman" w:hAnsi="Times New Roman" w:cs="Times New Roman"/>
          <w:sz w:val="28"/>
          <w:szCs w:val="28"/>
        </w:rPr>
        <w:t>осуществления</w:t>
      </w:r>
      <w:r w:rsidRPr="00380A6C">
        <w:rPr>
          <w:rFonts w:ascii="Times New Roman" w:hAnsi="Times New Roman" w:cs="Times New Roman"/>
          <w:sz w:val="28"/>
          <w:szCs w:val="28"/>
        </w:rPr>
        <w:t xml:space="preserve"> </w:t>
      </w:r>
      <w:r w:rsidR="00E84F28" w:rsidRPr="00380A6C">
        <w:rPr>
          <w:rFonts w:ascii="Times New Roman" w:hAnsi="Times New Roman" w:cs="Times New Roman"/>
          <w:sz w:val="28"/>
          <w:szCs w:val="28"/>
          <w:lang w:bidi="ru-RU"/>
        </w:rPr>
        <w:t>муниципального земельного контроля</w:t>
      </w:r>
      <w:r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2.3.1.</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Плановые проверки проводятся не чаще одного раза в три года, если иное не предусмотрено частями 9 и 9.3 статьи 9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2.3.2.</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Общий срок проведения выездной и документарной проверок (</w:t>
      </w:r>
      <w:proofErr w:type="gramStart"/>
      <w:r w:rsidRPr="00380A6C">
        <w:rPr>
          <w:rFonts w:ascii="Times New Roman" w:hAnsi="Times New Roman" w:cs="Times New Roman"/>
          <w:sz w:val="28"/>
          <w:szCs w:val="28"/>
        </w:rPr>
        <w:t>с даты начала</w:t>
      </w:r>
      <w:proofErr w:type="gramEnd"/>
      <w:r w:rsidRPr="00380A6C">
        <w:rPr>
          <w:rFonts w:ascii="Times New Roman" w:hAnsi="Times New Roman" w:cs="Times New Roman"/>
          <w:sz w:val="28"/>
          <w:szCs w:val="28"/>
        </w:rPr>
        <w:t xml:space="preserve"> проверки и до даты составления акта проверки) не может превышать двадцати рабочих дней.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 для малого предприятия и пятнадцати часов - для </w:t>
      </w:r>
      <w:proofErr w:type="spellStart"/>
      <w:r w:rsidRPr="00380A6C">
        <w:rPr>
          <w:rFonts w:ascii="Times New Roman" w:hAnsi="Times New Roman" w:cs="Times New Roman"/>
          <w:sz w:val="28"/>
          <w:szCs w:val="28"/>
        </w:rPr>
        <w:t>микропредприятия</w:t>
      </w:r>
      <w:proofErr w:type="spellEnd"/>
      <w:r w:rsidRPr="00380A6C">
        <w:rPr>
          <w:rFonts w:ascii="Times New Roman" w:hAnsi="Times New Roman" w:cs="Times New Roman"/>
          <w:sz w:val="28"/>
          <w:szCs w:val="28"/>
        </w:rPr>
        <w:t xml:space="preserve"> в год.</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указанной в абзаце втором настоящего пункта, проведение проверки может быть приостановлено начальником Управления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На период </w:t>
      </w:r>
      <w:proofErr w:type="gramStart"/>
      <w:r w:rsidRPr="00380A6C">
        <w:rPr>
          <w:rFonts w:ascii="Times New Roman" w:hAnsi="Times New Roman" w:cs="Times New Roman"/>
          <w:sz w:val="28"/>
          <w:szCs w:val="28"/>
        </w:rPr>
        <w:t>действия срока приостановления проведения проверки</w:t>
      </w:r>
      <w:proofErr w:type="gramEnd"/>
      <w:r w:rsidRPr="00380A6C">
        <w:rPr>
          <w:rFonts w:ascii="Times New Roman" w:hAnsi="Times New Roman" w:cs="Times New Roman"/>
          <w:sz w:val="28"/>
          <w:szCs w:val="28"/>
        </w:rPr>
        <w:t xml:space="preserve"> приостанавливаются связанные с указанной проверкой действия Управления на территории, в зданиях, строениях, сооружениях, помещениях, на иных объектах субъекта малого предпринимательства.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2.3.3.</w:t>
      </w:r>
      <w:r w:rsidR="00F47F16"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распоряжением Администрации, но не более чем на двадцать рабочих дней, в отношении малых предприятий - не более чем на пятьдесят часов, </w:t>
      </w:r>
      <w:proofErr w:type="spellStart"/>
      <w:r w:rsidRPr="00380A6C">
        <w:rPr>
          <w:rFonts w:ascii="Times New Roman" w:hAnsi="Times New Roman" w:cs="Times New Roman"/>
          <w:sz w:val="28"/>
          <w:szCs w:val="28"/>
        </w:rPr>
        <w:t>микропредприятий</w:t>
      </w:r>
      <w:proofErr w:type="spellEnd"/>
      <w:r w:rsidRPr="00380A6C">
        <w:rPr>
          <w:rFonts w:ascii="Times New Roman" w:hAnsi="Times New Roman" w:cs="Times New Roman"/>
          <w:sz w:val="28"/>
          <w:szCs w:val="28"/>
        </w:rPr>
        <w:t xml:space="preserve"> - не более чем на пятнадцать часов.</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2.3.4.</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Срок проведения документарной и выездной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D69C5" w:rsidRPr="00380A6C" w:rsidRDefault="006D69C5" w:rsidP="006D69C5">
      <w:pPr>
        <w:ind w:firstLine="709"/>
        <w:rPr>
          <w:rFonts w:ascii="Times New Roman" w:hAnsi="Times New Roman" w:cs="Times New Roman"/>
          <w:sz w:val="28"/>
          <w:szCs w:val="28"/>
        </w:rPr>
      </w:pPr>
    </w:p>
    <w:p w:rsidR="006D69C5" w:rsidRPr="00380A6C" w:rsidRDefault="006D69C5" w:rsidP="008F0C54">
      <w:pPr>
        <w:ind w:left="284" w:right="284" w:firstLine="709"/>
        <w:jc w:val="center"/>
        <w:rPr>
          <w:rFonts w:ascii="Times New Roman" w:hAnsi="Times New Roman" w:cs="Times New Roman"/>
          <w:sz w:val="28"/>
          <w:szCs w:val="28"/>
        </w:rPr>
      </w:pPr>
      <w:r w:rsidRPr="00380A6C">
        <w:rPr>
          <w:rFonts w:ascii="Times New Roman" w:hAnsi="Times New Roman" w:cs="Times New Roman"/>
          <w:sz w:val="28"/>
          <w:szCs w:val="28"/>
        </w:rPr>
        <w:t>3.</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D69C5" w:rsidRPr="00380A6C" w:rsidRDefault="006D69C5" w:rsidP="006D69C5">
      <w:pPr>
        <w:ind w:firstLine="709"/>
        <w:rPr>
          <w:rFonts w:ascii="Times New Roman" w:hAnsi="Times New Roman" w:cs="Times New Roman"/>
          <w:sz w:val="28"/>
          <w:szCs w:val="28"/>
        </w:rPr>
      </w:pP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3.1.</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Осуществление Муниципальной функции включает в себя следующие административные процедуры:</w:t>
      </w:r>
    </w:p>
    <w:p w:rsidR="006D69C5" w:rsidRPr="00380A6C" w:rsidRDefault="000C453B" w:rsidP="006D69C5">
      <w:pPr>
        <w:ind w:firstLine="709"/>
        <w:rPr>
          <w:rFonts w:ascii="Times New Roman" w:hAnsi="Times New Roman" w:cs="Times New Roman"/>
          <w:sz w:val="28"/>
          <w:szCs w:val="28"/>
        </w:rPr>
      </w:pPr>
      <w:r w:rsidRPr="00380A6C">
        <w:rPr>
          <w:rFonts w:ascii="Times New Roman" w:hAnsi="Times New Roman" w:cs="Times New Roman"/>
          <w:sz w:val="28"/>
          <w:szCs w:val="28"/>
        </w:rPr>
        <w:t>1) </w:t>
      </w:r>
      <w:r w:rsidR="006D69C5" w:rsidRPr="00380A6C">
        <w:rPr>
          <w:rFonts w:ascii="Times New Roman" w:hAnsi="Times New Roman" w:cs="Times New Roman"/>
          <w:sz w:val="28"/>
          <w:szCs w:val="28"/>
        </w:rPr>
        <w:t xml:space="preserve">организация и проведение мероприятий, направленных на профилактику нарушений обязательных требований, а также мероприятий по контролю без взаимодействия с юридическими лицами, индивидуальными </w:t>
      </w:r>
      <w:r w:rsidR="006D69C5" w:rsidRPr="00380A6C">
        <w:rPr>
          <w:rFonts w:ascii="Times New Roman" w:hAnsi="Times New Roman" w:cs="Times New Roman"/>
          <w:sz w:val="28"/>
          <w:szCs w:val="28"/>
        </w:rPr>
        <w:lastRenderedPageBreak/>
        <w:t>предпринимателями;</w:t>
      </w:r>
    </w:p>
    <w:p w:rsidR="006D69C5" w:rsidRPr="00380A6C" w:rsidRDefault="000C453B" w:rsidP="006D69C5">
      <w:pPr>
        <w:ind w:firstLine="709"/>
        <w:rPr>
          <w:rFonts w:ascii="Times New Roman" w:hAnsi="Times New Roman" w:cs="Times New Roman"/>
          <w:sz w:val="28"/>
          <w:szCs w:val="28"/>
        </w:rPr>
      </w:pPr>
      <w:r w:rsidRPr="00380A6C">
        <w:rPr>
          <w:rFonts w:ascii="Times New Roman" w:hAnsi="Times New Roman" w:cs="Times New Roman"/>
          <w:sz w:val="28"/>
          <w:szCs w:val="28"/>
        </w:rPr>
        <w:t>2) </w:t>
      </w:r>
      <w:r w:rsidR="006D69C5" w:rsidRPr="00380A6C">
        <w:rPr>
          <w:rFonts w:ascii="Times New Roman" w:hAnsi="Times New Roman" w:cs="Times New Roman"/>
          <w:sz w:val="28"/>
          <w:szCs w:val="28"/>
        </w:rPr>
        <w:t>организация проверки;</w:t>
      </w:r>
    </w:p>
    <w:p w:rsidR="006D69C5" w:rsidRPr="00380A6C" w:rsidRDefault="000C453B" w:rsidP="006D69C5">
      <w:pPr>
        <w:ind w:firstLine="709"/>
        <w:rPr>
          <w:rFonts w:ascii="Times New Roman" w:hAnsi="Times New Roman" w:cs="Times New Roman"/>
          <w:sz w:val="28"/>
          <w:szCs w:val="28"/>
        </w:rPr>
      </w:pPr>
      <w:r w:rsidRPr="00380A6C">
        <w:rPr>
          <w:rFonts w:ascii="Times New Roman" w:hAnsi="Times New Roman" w:cs="Times New Roman"/>
          <w:sz w:val="28"/>
          <w:szCs w:val="28"/>
        </w:rPr>
        <w:t>3) </w:t>
      </w:r>
      <w:r w:rsidR="006D69C5" w:rsidRPr="00380A6C">
        <w:rPr>
          <w:rFonts w:ascii="Times New Roman" w:hAnsi="Times New Roman" w:cs="Times New Roman"/>
          <w:sz w:val="28"/>
          <w:szCs w:val="28"/>
        </w:rPr>
        <w:t>проведение проверки;</w:t>
      </w:r>
    </w:p>
    <w:p w:rsidR="006D69C5" w:rsidRPr="00380A6C" w:rsidRDefault="000C453B" w:rsidP="006D69C5">
      <w:pPr>
        <w:ind w:firstLine="709"/>
        <w:rPr>
          <w:rFonts w:ascii="Times New Roman" w:hAnsi="Times New Roman" w:cs="Times New Roman"/>
          <w:sz w:val="28"/>
          <w:szCs w:val="28"/>
        </w:rPr>
      </w:pPr>
      <w:r w:rsidRPr="00380A6C">
        <w:rPr>
          <w:rFonts w:ascii="Times New Roman" w:hAnsi="Times New Roman" w:cs="Times New Roman"/>
          <w:sz w:val="28"/>
          <w:szCs w:val="28"/>
        </w:rPr>
        <w:t>4) </w:t>
      </w:r>
      <w:r w:rsidR="006D69C5" w:rsidRPr="00380A6C">
        <w:rPr>
          <w:rFonts w:ascii="Times New Roman" w:hAnsi="Times New Roman" w:cs="Times New Roman"/>
          <w:sz w:val="28"/>
          <w:szCs w:val="28"/>
        </w:rPr>
        <w:t>о</w:t>
      </w:r>
      <w:r w:rsidRPr="00380A6C">
        <w:rPr>
          <w:rFonts w:ascii="Times New Roman" w:hAnsi="Times New Roman" w:cs="Times New Roman"/>
          <w:sz w:val="28"/>
          <w:szCs w:val="28"/>
        </w:rPr>
        <w:t>формление результатов проверки;</w:t>
      </w:r>
    </w:p>
    <w:p w:rsidR="006D69C5" w:rsidRPr="00380A6C" w:rsidRDefault="000C453B" w:rsidP="006D69C5">
      <w:pPr>
        <w:ind w:firstLine="709"/>
        <w:rPr>
          <w:rFonts w:ascii="Times New Roman" w:hAnsi="Times New Roman" w:cs="Times New Roman"/>
          <w:sz w:val="28"/>
          <w:szCs w:val="28"/>
        </w:rPr>
      </w:pPr>
      <w:r w:rsidRPr="00380A6C">
        <w:rPr>
          <w:rFonts w:ascii="Times New Roman" w:hAnsi="Times New Roman" w:cs="Times New Roman"/>
          <w:sz w:val="28"/>
          <w:szCs w:val="28"/>
        </w:rPr>
        <w:t>5) </w:t>
      </w:r>
      <w:r w:rsidR="006D69C5" w:rsidRPr="00380A6C">
        <w:rPr>
          <w:rFonts w:ascii="Times New Roman" w:hAnsi="Times New Roman" w:cs="Times New Roman"/>
          <w:sz w:val="28"/>
          <w:szCs w:val="28"/>
        </w:rPr>
        <w:t>принятие должностными лицами Управления мер в отношении фактов нарушений, выявленных при проведении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Организация и проведение мероприятий, направленных на профилактику нарушений обязательных требований, а также мероприятий по контролю без взаимодействия с юридическими лицами, индивидуальными предпринимателями.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3.2.1.</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Основанием для начала административной процедуры является наличие у Управления сведений о готовящихся нарушениях или о признаках нарушений.</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 xml:space="preserve">Организация и проведение мероприятий, направленных на профилактику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осуществляется Управлением в соответствии со статьей 8.2 Федерального закона с учетом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определенных Правительством Российской Федерации. </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3.2.2.</w:t>
      </w:r>
      <w:r w:rsidR="00F47F16"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При условии, что иное не установлено Федеральным законом, законом Краснодарского края, при наличии у Управления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380A6C">
        <w:rPr>
          <w:rFonts w:ascii="Times New Roman" w:hAnsi="Times New Roman" w:cs="Times New Roman"/>
          <w:sz w:val="28"/>
          <w:szCs w:val="28"/>
        </w:rPr>
        <w:t xml:space="preserve"> </w:t>
      </w:r>
      <w:proofErr w:type="gramStart"/>
      <w:r w:rsidRPr="00380A6C">
        <w:rPr>
          <w:rFonts w:ascii="Times New Roman" w:hAnsi="Times New Roman" w:cs="Times New Roman"/>
          <w:sz w:val="28"/>
          <w:szCs w:val="28"/>
        </w:rPr>
        <w:t xml:space="preserve">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w:t>
      </w:r>
      <w:r w:rsidR="0017364C" w:rsidRPr="0017364C">
        <w:rPr>
          <w:rFonts w:ascii="Times New Roman" w:hAnsi="Times New Roman" w:cs="Times New Roman"/>
          <w:sz w:val="28"/>
          <w:szCs w:val="28"/>
        </w:rPr>
        <w:t>музейным предметам и музейным коллекциям, включенным в состав Музейного фонда Российской Федерации, особо ценным, в</w:t>
      </w:r>
      <w:proofErr w:type="gramEnd"/>
      <w:r w:rsidR="0017364C" w:rsidRPr="0017364C">
        <w:rPr>
          <w:rFonts w:ascii="Times New Roman" w:hAnsi="Times New Roman" w:cs="Times New Roman"/>
          <w:sz w:val="28"/>
          <w:szCs w:val="28"/>
        </w:rPr>
        <w:t xml:space="preserve"> </w:t>
      </w:r>
      <w:proofErr w:type="gramStart"/>
      <w:r w:rsidR="0017364C" w:rsidRPr="0017364C">
        <w:rPr>
          <w:rFonts w:ascii="Times New Roman" w:hAnsi="Times New Roman" w:cs="Times New Roman"/>
          <w:sz w:val="28"/>
          <w:szCs w:val="28"/>
        </w:rPr>
        <w:t>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w:t>
      </w:r>
      <w:r w:rsidR="0017364C">
        <w:rPr>
          <w:rFonts w:ascii="Times New Roman" w:hAnsi="Times New Roman" w:cs="Times New Roman"/>
          <w:sz w:val="28"/>
          <w:szCs w:val="28"/>
        </w:rPr>
        <w:t xml:space="preserve">, </w:t>
      </w:r>
      <w:r w:rsidRPr="00380A6C">
        <w:rPr>
          <w:rFonts w:ascii="Times New Roman" w:hAnsi="Times New Roman" w:cs="Times New Roman"/>
          <w:sz w:val="28"/>
          <w:szCs w:val="28"/>
        </w:rPr>
        <w:t xml:space="preserve">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Управление объявляет юридическому лицу, индивидуальному предпринимателю предостережение и предлагает принять </w:t>
      </w:r>
      <w:r w:rsidRPr="00380A6C">
        <w:rPr>
          <w:rFonts w:ascii="Times New Roman" w:hAnsi="Times New Roman" w:cs="Times New Roman"/>
          <w:sz w:val="28"/>
          <w:szCs w:val="28"/>
        </w:rPr>
        <w:lastRenderedPageBreak/>
        <w:t>меры по обеспечению соблюдения обязательных требований, требований, установленных муниципальными</w:t>
      </w:r>
      <w:proofErr w:type="gramEnd"/>
      <w:r w:rsidRPr="00380A6C">
        <w:rPr>
          <w:rFonts w:ascii="Times New Roman" w:hAnsi="Times New Roman" w:cs="Times New Roman"/>
          <w:sz w:val="28"/>
          <w:szCs w:val="28"/>
        </w:rPr>
        <w:t xml:space="preserve"> правовыми актами, и уведомить об этом Управление в установленный в таком предостережении срок.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3.2.3.</w:t>
      </w:r>
      <w:r w:rsidR="00F47F16" w:rsidRPr="00380A6C">
        <w:rPr>
          <w:rFonts w:ascii="Times New Roman" w:hAnsi="Times New Roman" w:cs="Times New Roman"/>
          <w:sz w:val="28"/>
          <w:szCs w:val="28"/>
        </w:rPr>
        <w:t> </w:t>
      </w:r>
      <w:r w:rsidRPr="00380A6C">
        <w:rPr>
          <w:rFonts w:ascii="Times New Roman" w:hAnsi="Times New Roman" w:cs="Times New Roman"/>
          <w:sz w:val="28"/>
          <w:szCs w:val="28"/>
        </w:rPr>
        <w:t>Предостережение подготавливается Управлением в соответствии с порядком составления и направления предостережения, подачи юридическим лицом, индивидуальным предпринимателем возражений на такое предостережение и их рассмотрения, порядком уведомления об исполнении такого предостережения, определенным Правительством Российской Федерации, с учетом требований к содержанию предостережения, установленных частью 6 статьи 8.2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Организация и проведение мероприятий по контролю без взаимодействия с юридическими лицами, индивидуальными предпринимателями осуществляется Управлением в соответствии со статьей 8.3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3.2.5.</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Мероприятия по контролю без взаимодействия с юридическими лицами, индивидуальными предпринимателями проводятся должностными лицами Управления в пределах своей компетенции на основании заданий на проведение таких мероприятий, утверждаемых распоряжением администрации муниципального образования Новопокровский район и оформляемых с учетом требований к оформлению и содержанию заданий на проведение мероприятий по контролю без взаимодействия с юридическими лицами, индивидуальными предпринимателями, установленных в соответствии с частью 4</w:t>
      </w:r>
      <w:proofErr w:type="gramEnd"/>
      <w:r w:rsidRPr="00380A6C">
        <w:rPr>
          <w:rFonts w:ascii="Times New Roman" w:hAnsi="Times New Roman" w:cs="Times New Roman"/>
          <w:sz w:val="28"/>
          <w:szCs w:val="28"/>
        </w:rPr>
        <w:t xml:space="preserve"> статьи 8.3 Федерального закона.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3.2.6.</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требований, установленных муниципальными правовыми актами, должностные лица Управления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w:t>
      </w:r>
      <w:proofErr w:type="gramEnd"/>
      <w:r w:rsidRPr="00380A6C">
        <w:rPr>
          <w:rFonts w:ascii="Times New Roman" w:hAnsi="Times New Roman" w:cs="Times New Roman"/>
          <w:sz w:val="28"/>
          <w:szCs w:val="28"/>
        </w:rPr>
        <w:t xml:space="preserve">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Организация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Проверка проводится на основании Распоряжения о проведении проверки, принимаемого по типовой форме, установленной федеральным органом исполнительной власти, уполномоченным Правительством Российской Федерации.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Основанием для издания Распоряжения о проведении проверки является поступление в Управление информации о совершении юридическим лицом, индивидуальным предпринимателем, гражданином нарушений по направлениям, указанным в пункте 1.5 раздела 1 Административного </w:t>
      </w:r>
      <w:r w:rsidRPr="00380A6C">
        <w:rPr>
          <w:rFonts w:ascii="Times New Roman" w:hAnsi="Times New Roman" w:cs="Times New Roman"/>
          <w:sz w:val="28"/>
          <w:szCs w:val="28"/>
        </w:rPr>
        <w:lastRenderedPageBreak/>
        <w:t>регламента, либо исполнение Плана проведения проверок.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Проверка проводится должностным лицом или должностными лицами, которые указаны в Распоряжении о проведении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При проведении проверки заверенная печатью копия Распоряжения о проведении проверки вручается под роспись должностными лицами Управления,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одновременно с предъявлением служебных удостоверений. По требованию подлежащих проверке лиц должностные лица Управления обязаны представить информацию об Управлении, а также об экспертах, экспертных организациях в целях подтверждения своих полномочий.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Управления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подлежащим проверке лицом при осуществлении деятельности.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3.3.5.</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На основании части 5 статьи 14 Федерального закона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в размерах, которые установлены Правительством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3.3.6.</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Результатом административной процедуры является вручение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заверенной копии Распоряжения о проведении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Проведение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Основанием для проведения проверки является Распоряжение о проведении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3.4.1.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Организация и проведение плановой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Плановые проверки проводятся не</w:t>
      </w:r>
      <w:r w:rsidR="00807D0A" w:rsidRPr="00380A6C">
        <w:rPr>
          <w:rFonts w:ascii="Times New Roman" w:hAnsi="Times New Roman" w:cs="Times New Roman"/>
          <w:sz w:val="28"/>
          <w:szCs w:val="28"/>
        </w:rPr>
        <w:t xml:space="preserve"> чаще</w:t>
      </w:r>
      <w:r w:rsidRPr="00380A6C">
        <w:rPr>
          <w:rFonts w:ascii="Times New Roman" w:hAnsi="Times New Roman" w:cs="Times New Roman"/>
          <w:sz w:val="28"/>
          <w:szCs w:val="28"/>
        </w:rPr>
        <w:t xml:space="preserve"> одного раза в три года, если иное не предусмотрено частью 9 статьи 9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Плановые проверки проводятся на основании разрабатываемых и утверждаемых Администрацией ежегодных планов проведения плановых проверок с учетом </w:t>
      </w:r>
      <w:r w:rsidR="00DE5977" w:rsidRPr="00380A6C">
        <w:rPr>
          <w:rFonts w:ascii="Times New Roman" w:hAnsi="Times New Roman" w:cs="Times New Roman"/>
          <w:sz w:val="28"/>
          <w:szCs w:val="28"/>
        </w:rPr>
        <w:t>особенностей организации и проведения в 2019 - 2020 годах плановых проверок при осуществлении муниципального контроля в отношении субъектов малого предпринимательства</w:t>
      </w:r>
      <w:r w:rsidRPr="00380A6C">
        <w:rPr>
          <w:rFonts w:ascii="Times New Roman" w:hAnsi="Times New Roman" w:cs="Times New Roman"/>
          <w:sz w:val="28"/>
          <w:szCs w:val="28"/>
        </w:rPr>
        <w:t>, установленных статьей 26.</w:t>
      </w:r>
      <w:r w:rsidR="00DE5977" w:rsidRPr="00380A6C">
        <w:rPr>
          <w:rFonts w:ascii="Times New Roman" w:hAnsi="Times New Roman" w:cs="Times New Roman"/>
          <w:sz w:val="28"/>
          <w:szCs w:val="28"/>
        </w:rPr>
        <w:t>2 Федерального закона.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lastRenderedPageBreak/>
        <w:t>Порядок подготовки ежегодного плана проведения плановых проверок, его представления в органы государственного надзора, прокуратуры и согласования, а также типовая форма ежегодного плана проведения плановых проверок устанавливаются Правительством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Управление направляет проект ежегодного плана проведения плановых проверок юридических лиц и индивидуальных предпринимателей: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Федеральную службу государственной регистрации, кадастра и картографии, Федеральную службу по ветеринарному и фитосанитарному надзору и Федеральную службу по надзору в сфере природопользования - в срок до 1 июня года, предшествующего году проведения плановых проверок;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в </w:t>
      </w:r>
      <w:r w:rsidR="00A15A05" w:rsidRPr="00380A6C">
        <w:rPr>
          <w:rFonts w:ascii="Times New Roman" w:hAnsi="Times New Roman" w:cs="Times New Roman"/>
          <w:sz w:val="28"/>
          <w:szCs w:val="28"/>
        </w:rPr>
        <w:t>прокуратуру Новопокровского района</w:t>
      </w:r>
      <w:r w:rsidRPr="00380A6C">
        <w:rPr>
          <w:rFonts w:ascii="Times New Roman" w:hAnsi="Times New Roman" w:cs="Times New Roman"/>
          <w:sz w:val="28"/>
          <w:szCs w:val="28"/>
        </w:rPr>
        <w:t xml:space="preserve"> - в срок до 1 сентября года, предшествующего году проведения плановых проверок.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муниципального образования Новопокровский район в информационно-телекоммуникационной сети «Интернет».</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государственной регистрации юридического лица, индивидуального предпринимателя;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окончания проведения последней плановой проверки юридического лица, индивидуального предпринимателя;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Плановая проверка проводится в форме документарной проверки и (или) выездной проверки в порядке, установленном статьями 11 и 12 Федерального закона соответственно.</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О проведении плановой проверки юридическое лицо, индивидуальный предприниматель уведомляются Управлением не </w:t>
      </w:r>
      <w:proofErr w:type="gramStart"/>
      <w:r w:rsidRPr="00380A6C">
        <w:rPr>
          <w:rFonts w:ascii="Times New Roman" w:hAnsi="Times New Roman" w:cs="Times New Roman"/>
          <w:sz w:val="28"/>
          <w:szCs w:val="28"/>
        </w:rPr>
        <w:t>позднее</w:t>
      </w:r>
      <w:proofErr w:type="gramEnd"/>
      <w:r w:rsidRPr="00380A6C">
        <w:rPr>
          <w:rFonts w:ascii="Times New Roman" w:hAnsi="Times New Roman" w:cs="Times New Roman"/>
          <w:sz w:val="28"/>
          <w:szCs w:val="28"/>
        </w:rPr>
        <w:t xml:space="preserve"> чем за три рабочих дня до начала ее проведения посредством направления копии Распоряжения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 или иным </w:t>
      </w:r>
      <w:r w:rsidRPr="00380A6C">
        <w:rPr>
          <w:rFonts w:ascii="Times New Roman" w:hAnsi="Times New Roman" w:cs="Times New Roman"/>
          <w:sz w:val="28"/>
          <w:szCs w:val="28"/>
        </w:rPr>
        <w:lastRenderedPageBreak/>
        <w:t>доступным способом.</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Юридическое лицо, индивидуальный предприниматель, отнесенные к субъектам малого предпринимательства, вправе подать в Управление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определен Правительством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Должностные лица Управления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w:t>
      </w:r>
      <w:proofErr w:type="gramStart"/>
      <w:r w:rsidRPr="00380A6C">
        <w:rPr>
          <w:rFonts w:ascii="Times New Roman" w:hAnsi="Times New Roman" w:cs="Times New Roman"/>
          <w:sz w:val="28"/>
          <w:szCs w:val="28"/>
        </w:rPr>
        <w:t>В случае представления должностным лицам Управления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и при отсутствии оснований, предусмотренных частью 2 статьи 26.1 Федерального закона, проведение плановой проверки прекращается, о чем составляется соответствующий акт.</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Сроки проведения проверки указаны в пункте 2.3 раздела 2 Административного регламента.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Результатом административной процедуры является выявление нарушений обязательных требований или требований, установленных муниципальными правовыми актами, либо установление факта отсутствия нарушения обязательных требований или требований, установленных муниципальными правовыми актами.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3.4.2.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Проведение внеплановой проверки.</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а также гражданином обязательных требований и требований, установленных муниципальными правовыми актами, выполнение предписаний Управления,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w:t>
      </w:r>
      <w:proofErr w:type="gramEnd"/>
      <w:r w:rsidRPr="00380A6C">
        <w:rPr>
          <w:rFonts w:ascii="Times New Roman" w:hAnsi="Times New Roman" w:cs="Times New Roman"/>
          <w:sz w:val="28"/>
          <w:szCs w:val="28"/>
        </w:rPr>
        <w:t xml:space="preserve">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w:t>
      </w:r>
      <w:r w:rsidRPr="00380A6C">
        <w:rPr>
          <w:rFonts w:ascii="Times New Roman" w:hAnsi="Times New Roman" w:cs="Times New Roman"/>
          <w:sz w:val="28"/>
          <w:szCs w:val="28"/>
        </w:rPr>
        <w:lastRenderedPageBreak/>
        <w:t>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Основанием для проведения внеплановой проверки является: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истечение срока исполнения подлежащим проверке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В этом случае предметом такой проверки может являться только исполнение выданного Управлением предписания;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мотивированное представление Управления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380A6C">
        <w:rPr>
          <w:rFonts w:ascii="Times New Roman" w:hAnsi="Times New Roman" w:cs="Times New Roman"/>
          <w:sz w:val="28"/>
          <w:szCs w:val="28"/>
        </w:rPr>
        <w:t>, а также угрозы чрезвычайных ситуаций природного и техногенного характера;</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380A6C">
        <w:rPr>
          <w:rFonts w:ascii="Times New Roman" w:hAnsi="Times New Roman" w:cs="Times New Roman"/>
          <w:sz w:val="28"/>
          <w:szCs w:val="28"/>
        </w:rPr>
        <w:t xml:space="preserve"> возникновение чрезвычайных ситуаций природного и техногенного характера.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Обращения и заявления, не позволяющие установить лицо, обратившееся в Управление, а также обращения и заявления, не содержащие сведений о фактах, указанных в пункте 2 части 2 статьи 10 Федерального закона, не могут служить основанием для проведения внеплановой проверки. 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изложенная в обращении или заявлении информация в соответствии с пунктом 2 части 2 статьи 10 Федерального закона является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принимает разумные меры к установлению обратившегося лица. Обращения и заявления, </w:t>
      </w:r>
      <w:r w:rsidRPr="00380A6C">
        <w:rPr>
          <w:rFonts w:ascii="Times New Roman" w:hAnsi="Times New Roman" w:cs="Times New Roman"/>
          <w:sz w:val="28"/>
          <w:szCs w:val="28"/>
        </w:rPr>
        <w:lastRenderedPageBreak/>
        <w:t>направленные заявителем в форме электронных документов, служат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380A6C">
        <w:rPr>
          <w:rFonts w:ascii="Times New Roman" w:hAnsi="Times New Roman" w:cs="Times New Roman"/>
          <w:sz w:val="28"/>
          <w:szCs w:val="28"/>
        </w:rPr>
        <w:t>ии и ау</w:t>
      </w:r>
      <w:proofErr w:type="gramEnd"/>
      <w:r w:rsidRPr="00380A6C">
        <w:rPr>
          <w:rFonts w:ascii="Times New Roman" w:hAnsi="Times New Roman" w:cs="Times New Roman"/>
          <w:sz w:val="28"/>
          <w:szCs w:val="28"/>
        </w:rPr>
        <w:t>тентификации.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При рассмотрении обращений и заявлений, информации о фактах, указанных в части 2 статьи 10 Федерального закона, должностные лица Управления учитывают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части 2 статьи 7 Закона Краснодарского края, должностные лица Управления проводят предварительную проверку поступившей информации. </w:t>
      </w:r>
      <w:proofErr w:type="gramStart"/>
      <w:r w:rsidRPr="00380A6C">
        <w:rPr>
          <w:rFonts w:ascii="Times New Roman" w:hAnsi="Times New Roman" w:cs="Times New Roman"/>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w:t>
      </w:r>
      <w:proofErr w:type="gramEnd"/>
      <w:r w:rsidRPr="00380A6C">
        <w:rPr>
          <w:rFonts w:ascii="Times New Roman" w:hAnsi="Times New Roman" w:cs="Times New Roman"/>
          <w:sz w:val="28"/>
          <w:szCs w:val="28"/>
        </w:rPr>
        <w:t xml:space="preserve"> информации и исполнению требований Управления. В случае если в рамках предварительной проверки у юридического лица, индивидуального предпринимателя должностные лица Управления запрашивают пояснения в отношении полученной информации, представление таких пояснений и иных документов не является обязательным.</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части 1 статьи 7 Закона Краснодарского края, должностное лицо Управления подготавливает мотивированное представление о назначении внеплановой проверки по основаниям, указанным в пункте 2 части 1 статьи 7 Закона Краснодарского края.</w:t>
      </w:r>
      <w:proofErr w:type="gramEnd"/>
      <w:r w:rsidRPr="00380A6C">
        <w:rPr>
          <w:rFonts w:ascii="Times New Roman" w:hAnsi="Times New Roman" w:cs="Times New Roman"/>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Предварительная проверка, внеплановая проверка прекращаются по распоряжению администрации муниципального образования Новопокровский район, если после начала соответствующей проверки выявлена анонимность </w:t>
      </w:r>
      <w:r w:rsidRPr="00380A6C">
        <w:rPr>
          <w:rFonts w:ascii="Times New Roman" w:hAnsi="Times New Roman" w:cs="Times New Roman"/>
          <w:sz w:val="28"/>
          <w:szCs w:val="28"/>
        </w:rPr>
        <w:lastRenderedPageBreak/>
        <w:t xml:space="preserve">обращения или заявления, </w:t>
      </w:r>
      <w:proofErr w:type="gramStart"/>
      <w:r w:rsidRPr="00380A6C">
        <w:rPr>
          <w:rFonts w:ascii="Times New Roman" w:hAnsi="Times New Roman" w:cs="Times New Roman"/>
          <w:sz w:val="28"/>
          <w:szCs w:val="28"/>
        </w:rPr>
        <w:t>явившихся</w:t>
      </w:r>
      <w:proofErr w:type="gramEnd"/>
      <w:r w:rsidRPr="00380A6C">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в связи с рассмотрением поступивших заявлений, обращений гражданина, в том числе юридического лица, индивидуального предпринимателя, было установлено, что в заявлениях, обращениях были указаны заведомо ложные сведения, Управление обращается в суд с иском о взыскании с указанных лиц понесенных расходов.</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Внеплановая проверка проводится в форме документарной проверки и (или) выездной проверки в порядке, установленном статьями 11 и 12 Федерального закона соответственно.</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Внеплановая выездная проверка юридических лиц, индивидуальных предпринимателей проводится Управлением по основаниям, указанным в подпунктах «а» и «б» пункта 2 статьи 10 Федерального закона, после согласования с </w:t>
      </w:r>
      <w:r w:rsidR="00F47F16" w:rsidRPr="00380A6C">
        <w:rPr>
          <w:rFonts w:ascii="Times New Roman" w:hAnsi="Times New Roman" w:cs="Times New Roman"/>
          <w:sz w:val="28"/>
          <w:szCs w:val="28"/>
        </w:rPr>
        <w:t>прокуратурой Новопокровского района</w:t>
      </w:r>
      <w:r w:rsidRPr="00380A6C">
        <w:rPr>
          <w:rFonts w:ascii="Times New Roman" w:hAnsi="Times New Roman" w:cs="Times New Roman"/>
          <w:sz w:val="28"/>
          <w:szCs w:val="28"/>
        </w:rPr>
        <w:t>, в порядке, установленном приказом Генерального прокурора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О проведении внеплановой выездной проверки, за исключением проверки, </w:t>
      </w:r>
      <w:proofErr w:type="gramStart"/>
      <w:r w:rsidRPr="00380A6C">
        <w:rPr>
          <w:rFonts w:ascii="Times New Roman" w:hAnsi="Times New Roman" w:cs="Times New Roman"/>
          <w:sz w:val="28"/>
          <w:szCs w:val="28"/>
        </w:rPr>
        <w:t>основания</w:t>
      </w:r>
      <w:proofErr w:type="gramEnd"/>
      <w:r w:rsidRPr="00380A6C">
        <w:rPr>
          <w:rFonts w:ascii="Times New Roman" w:hAnsi="Times New Roman" w:cs="Times New Roman"/>
          <w:sz w:val="28"/>
          <w:szCs w:val="28"/>
        </w:rPr>
        <w:t xml:space="preserve"> проведения которой указаны в пункте 2 части 2 статьи 10 Федерального закона, подлежащее проверке лицо уведомляется Управлением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Управление.</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Результатом административной процедуры является выявление нарушений обязательных требований или требований, установленных муниципальными правовыми актами, установление факта невыполнения предписаний Управления, установления фактов, указанных в подпунктах «а», </w:t>
      </w:r>
      <w:r w:rsidRPr="00380A6C">
        <w:rPr>
          <w:rFonts w:ascii="Times New Roman" w:hAnsi="Times New Roman" w:cs="Times New Roman"/>
          <w:sz w:val="28"/>
          <w:szCs w:val="28"/>
        </w:rPr>
        <w:lastRenderedPageBreak/>
        <w:t>«б» части 2 статьи 10 Федерального закона, либо установление факта отсутствия нарушения обязательных требований или требований, установленных муниципальными правовыми актами, установление факта выполнения предписаний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Оформление результатов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3.5.1.</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Основанием для начала административной процедуры является выявление нарушений обязательных требований или требований, установленных муниципальными правовыми актами, установление факта невыполнения предписаний Управления, установления фактов, указанных в подпунктах «а», «б» части 2 статьи 10 Федерального закона, подпунктах «а», «б» пункта 2 части 1 статьи 7 Закона Краснодарского края, в случае проведения внеплановой проверки, установление факта отсутствия нарушения обязательных требований или требований, установленных</w:t>
      </w:r>
      <w:proofErr w:type="gramEnd"/>
      <w:r w:rsidRPr="00380A6C">
        <w:rPr>
          <w:rFonts w:ascii="Times New Roman" w:hAnsi="Times New Roman" w:cs="Times New Roman"/>
          <w:sz w:val="28"/>
          <w:szCs w:val="28"/>
        </w:rPr>
        <w:t xml:space="preserve"> муниципальными правовыми актами, установление факта выполнения предписаний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3.5.2.</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По результатам проверки непосредственно после ее завершения должностными лицами Управления, проводящими проверку, составляется акт проверки в двух экземплярах по типовой форме, установленной уполномоченным Правительством Российской Федерации федеральным органом исполнительной власти,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об ознакомлении либо</w:t>
      </w:r>
      <w:proofErr w:type="gramEnd"/>
      <w:r w:rsidRPr="00380A6C">
        <w:rPr>
          <w:rFonts w:ascii="Times New Roman" w:hAnsi="Times New Roman" w:cs="Times New Roman"/>
          <w:sz w:val="28"/>
          <w:szCs w:val="28"/>
        </w:rPr>
        <w:t xml:space="preserve"> об отказе в ознакомлении с актом проверки. </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Управления. </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земельного контроля акт проверки направляется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lastRenderedPageBreak/>
        <w:t>3.5.3.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В случае выявления нарушений обязательных требований должностными лицами Управления, проводившими проверку, в двух экземплярах составляется предписание об устранении нарушений земельного законодательства, один из которых вручается лицу, в отношении которого проведена проверка (его уполномоченному представителю) под роспись либо направляются почтой с уведомлением о вручении.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3.5.5.</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380A6C">
        <w:rPr>
          <w:rFonts w:ascii="Times New Roman" w:hAnsi="Times New Roman" w:cs="Times New Roman"/>
          <w:sz w:val="28"/>
          <w:szCs w:val="28"/>
        </w:rPr>
        <w:t xml:space="preserve"> копии.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3.5.6.</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w:t>
      </w:r>
      <w:r w:rsidR="00A15A05" w:rsidRPr="00380A6C">
        <w:rPr>
          <w:rFonts w:ascii="Times New Roman" w:hAnsi="Times New Roman" w:cs="Times New Roman"/>
          <w:sz w:val="28"/>
          <w:szCs w:val="28"/>
        </w:rPr>
        <w:t xml:space="preserve"> с</w:t>
      </w:r>
      <w:r w:rsidRPr="00380A6C">
        <w:rPr>
          <w:rFonts w:ascii="Times New Roman" w:hAnsi="Times New Roman" w:cs="Times New Roman"/>
          <w:sz w:val="28"/>
          <w:szCs w:val="28"/>
        </w:rPr>
        <w:t xml:space="preserve"> </w:t>
      </w:r>
      <w:r w:rsidR="00A15A05" w:rsidRPr="00380A6C">
        <w:rPr>
          <w:rFonts w:ascii="Times New Roman" w:hAnsi="Times New Roman" w:cs="Times New Roman"/>
          <w:sz w:val="28"/>
          <w:szCs w:val="28"/>
        </w:rPr>
        <w:t>прокуратурой Новопокровского района</w:t>
      </w:r>
      <w:r w:rsidRPr="00380A6C">
        <w:rPr>
          <w:rFonts w:ascii="Times New Roman" w:hAnsi="Times New Roman" w:cs="Times New Roman"/>
          <w:sz w:val="28"/>
          <w:szCs w:val="28"/>
        </w:rPr>
        <w:t xml:space="preserve">, копия акта проверки направляется в </w:t>
      </w:r>
      <w:r w:rsidR="00A15A05" w:rsidRPr="00380A6C">
        <w:rPr>
          <w:rFonts w:ascii="Times New Roman" w:hAnsi="Times New Roman" w:cs="Times New Roman"/>
          <w:sz w:val="28"/>
          <w:szCs w:val="28"/>
        </w:rPr>
        <w:t>прокуратуру Новопокровского района</w:t>
      </w:r>
      <w:r w:rsidRPr="00380A6C">
        <w:rPr>
          <w:rFonts w:ascii="Times New Roman" w:hAnsi="Times New Roman" w:cs="Times New Roman"/>
          <w:sz w:val="28"/>
          <w:szCs w:val="28"/>
        </w:rPr>
        <w:t xml:space="preserve"> в течение пяти рабочих дней со дня составления акта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3.5.7.</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3.5.8.</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3.5.9.</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 xml:space="preserve">В журнале учета проверок должностными лицами Управления </w:t>
      </w:r>
      <w:r w:rsidRPr="00380A6C">
        <w:rPr>
          <w:rFonts w:ascii="Times New Roman" w:hAnsi="Times New Roman" w:cs="Times New Roman"/>
          <w:sz w:val="28"/>
          <w:szCs w:val="28"/>
        </w:rPr>
        <w:lastRenderedPageBreak/>
        <w:t>осуществляется запись о проведенной проверке, содержащая сведения о наименовании Управления,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6D69C5" w:rsidRPr="00380A6C" w:rsidRDefault="00A15A0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3.5.10. </w:t>
      </w:r>
      <w:r w:rsidR="006D69C5" w:rsidRPr="00380A6C">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3.5.11.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составляет акт о невозможности проведения соответствующей проверки с указанием причин невозможности ее проведения. </w:t>
      </w:r>
      <w:proofErr w:type="gramStart"/>
      <w:r w:rsidRPr="00380A6C">
        <w:rPr>
          <w:rFonts w:ascii="Times New Roman" w:hAnsi="Times New Roman" w:cs="Times New Roman"/>
          <w:sz w:val="28"/>
          <w:szCs w:val="28"/>
        </w:rPr>
        <w:t>В этом случае, в течение трех месяцев со дня составления Управлением акта о невозможности проведения соответствующей проверки принимается распоряжение администрации муниципального образования Новопокровский район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3.5.12.</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об устранении выявленных нарушений в целом или его</w:t>
      </w:r>
      <w:proofErr w:type="gramEnd"/>
      <w:r w:rsidRPr="00380A6C">
        <w:rPr>
          <w:rFonts w:ascii="Times New Roman" w:hAnsi="Times New Roman" w:cs="Times New Roman"/>
          <w:sz w:val="28"/>
          <w:szCs w:val="28"/>
        </w:rPr>
        <w:t xml:space="preserve">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3.5.13.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Результатом административной процедуры является: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акт проверки и предписание - в случае выявления нарушений обязательных требований или требований, установленных муниципальными правовыми актами, установления факта невыполнения предписаний </w:t>
      </w:r>
      <w:r w:rsidRPr="00380A6C">
        <w:rPr>
          <w:rFonts w:ascii="Times New Roman" w:hAnsi="Times New Roman" w:cs="Times New Roman"/>
          <w:sz w:val="28"/>
          <w:szCs w:val="28"/>
        </w:rPr>
        <w:lastRenderedPageBreak/>
        <w:t>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акт проверки - в случае установление факта отсутствия нарушения обязательных требований или требований, установленных муниципальными правовыми актами.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3.6.</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Принятие должностными лицами Управления мер в отношении фактов нарушений, выявленных при проведении проверки.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3.6.1.</w:t>
      </w:r>
      <w:r w:rsidR="00A15A05"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Основанием для начала административной процедуры является выявление при проведении проверки нарушений юридическим лицом, индивидуальным предпринимателем, гражданином обязательных требований или требований, установленных муниципальными правовыми актами, обнаружения в процессе проведения проверок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или признаков административного правонарушения, предусмотренных Законом Краснодарск</w:t>
      </w:r>
      <w:r w:rsidR="00BE4E8B">
        <w:rPr>
          <w:rFonts w:ascii="Times New Roman" w:hAnsi="Times New Roman" w:cs="Times New Roman"/>
          <w:sz w:val="28"/>
          <w:szCs w:val="28"/>
        </w:rPr>
        <w:t>ого края от 23 июля 2003 года № </w:t>
      </w:r>
      <w:r w:rsidRPr="00380A6C">
        <w:rPr>
          <w:rFonts w:ascii="Times New Roman" w:hAnsi="Times New Roman" w:cs="Times New Roman"/>
          <w:sz w:val="28"/>
          <w:szCs w:val="28"/>
        </w:rPr>
        <w:t>608-КЗ «Об административных</w:t>
      </w:r>
      <w:proofErr w:type="gramEnd"/>
      <w:r w:rsidRPr="00380A6C">
        <w:rPr>
          <w:rFonts w:ascii="Times New Roman" w:hAnsi="Times New Roman" w:cs="Times New Roman"/>
          <w:sz w:val="28"/>
          <w:szCs w:val="28"/>
        </w:rPr>
        <w:t xml:space="preserve"> </w:t>
      </w:r>
      <w:proofErr w:type="gramStart"/>
      <w:r w:rsidRPr="00380A6C">
        <w:rPr>
          <w:rFonts w:ascii="Times New Roman" w:hAnsi="Times New Roman" w:cs="Times New Roman"/>
          <w:sz w:val="28"/>
          <w:szCs w:val="28"/>
        </w:rPr>
        <w:t>правонарушениях</w:t>
      </w:r>
      <w:proofErr w:type="gramEnd"/>
      <w:r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3.6.2.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гражданином обязательных требований или требований, установленных муниципальными правовыми актами, должностные лица Управления, проводившие проверку, в пределах полномочий, предусмотренных законодательством Российской Федерации, Краснодарского края: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выдают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380A6C">
        <w:rPr>
          <w:rFonts w:ascii="Times New Roman" w:hAnsi="Times New Roman" w:cs="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законами Краснодарского края;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 xml:space="preserve">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380A6C">
        <w:rPr>
          <w:rFonts w:ascii="Times New Roman" w:hAnsi="Times New Roman" w:cs="Times New Roman"/>
          <w:sz w:val="28"/>
          <w:szCs w:val="28"/>
        </w:rPr>
        <w:lastRenderedPageBreak/>
        <w:t>документам, имеющим особое историческое, научное</w:t>
      </w:r>
      <w:proofErr w:type="gramEnd"/>
      <w:r w:rsidRPr="00380A6C">
        <w:rPr>
          <w:rFonts w:ascii="Times New Roman" w:hAnsi="Times New Roman" w:cs="Times New Roman"/>
          <w:sz w:val="28"/>
          <w:szCs w:val="28"/>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в случае обнаружения в процессе проведения проверки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(рассмотрение которых не отнесено к полномочиям местного самоуправления), составляют акт проверки соблюдения земельного законодательства с указанием информации о наличии признаков выявленного нарушения и направляют копию указанного акта проверки в Федеральную службу государственной регистрации, кадастра и картографии в течение</w:t>
      </w:r>
      <w:proofErr w:type="gramEnd"/>
      <w:r w:rsidRPr="00380A6C">
        <w:rPr>
          <w:rFonts w:ascii="Times New Roman" w:hAnsi="Times New Roman" w:cs="Times New Roman"/>
          <w:sz w:val="28"/>
          <w:szCs w:val="28"/>
        </w:rPr>
        <w:t xml:space="preserve"> трех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Управление;</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случае обнаружения в процессе проведения проверки признаков административного правонарушения, предусмотренных Законом Краснодарск</w:t>
      </w:r>
      <w:r w:rsidR="00BE4E8B">
        <w:rPr>
          <w:rFonts w:ascii="Times New Roman" w:hAnsi="Times New Roman" w:cs="Times New Roman"/>
          <w:sz w:val="28"/>
          <w:szCs w:val="28"/>
        </w:rPr>
        <w:t>ого края от 23 июля 2003 года № </w:t>
      </w:r>
      <w:r w:rsidRPr="00380A6C">
        <w:rPr>
          <w:rFonts w:ascii="Times New Roman" w:hAnsi="Times New Roman" w:cs="Times New Roman"/>
          <w:sz w:val="28"/>
          <w:szCs w:val="28"/>
        </w:rPr>
        <w:t xml:space="preserve">608-КЗ «Об административных правонарушениях», составляют протокол об административном правонарушении и направляют на рассмотрение в административную комиссию соответствующего сельского поселения </w:t>
      </w:r>
      <w:r w:rsidR="00A15A05" w:rsidRPr="00380A6C">
        <w:rPr>
          <w:rFonts w:ascii="Times New Roman" w:hAnsi="Times New Roman" w:cs="Times New Roman"/>
          <w:sz w:val="28"/>
          <w:szCs w:val="28"/>
        </w:rPr>
        <w:t>Новопокровского</w:t>
      </w:r>
      <w:r w:rsidRPr="00380A6C">
        <w:rPr>
          <w:rFonts w:ascii="Times New Roman" w:hAnsi="Times New Roman" w:cs="Times New Roman"/>
          <w:sz w:val="28"/>
          <w:szCs w:val="28"/>
        </w:rPr>
        <w:t xml:space="preserve"> района;</w:t>
      </w:r>
    </w:p>
    <w:p w:rsidR="006D69C5" w:rsidRPr="00380A6C" w:rsidRDefault="006D69C5" w:rsidP="006D69C5">
      <w:pPr>
        <w:ind w:firstLine="709"/>
        <w:rPr>
          <w:rFonts w:ascii="Times New Roman" w:hAnsi="Times New Roman" w:cs="Times New Roman"/>
          <w:sz w:val="28"/>
          <w:szCs w:val="28"/>
        </w:rPr>
      </w:pPr>
      <w:proofErr w:type="gramStart"/>
      <w:r w:rsidRPr="008A7CCA">
        <w:rPr>
          <w:rFonts w:ascii="Times New Roman" w:hAnsi="Times New Roman" w:cs="Times New Roman"/>
          <w:sz w:val="28"/>
          <w:szCs w:val="28"/>
        </w:rPr>
        <w:t>в случае если по результатам проведенной проверки в рамках осуществления муниципального земельного контроля должностным лицом Управления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r w:rsidR="00705A4E" w:rsidRPr="008A7CCA">
        <w:t xml:space="preserve"> </w:t>
      </w:r>
      <w:r w:rsidR="00705A4E" w:rsidRPr="008A7CCA">
        <w:rPr>
          <w:rFonts w:ascii="Times New Roman" w:hAnsi="Times New Roman" w:cs="Times New Roman"/>
          <w:sz w:val="28"/>
          <w:szCs w:val="28"/>
        </w:rPr>
        <w:t xml:space="preserve">указанное лицо </w:t>
      </w:r>
      <w:r w:rsidRPr="008A7CCA">
        <w:rPr>
          <w:rFonts w:ascii="Times New Roman" w:hAnsi="Times New Roman" w:cs="Times New Roman"/>
          <w:sz w:val="28"/>
          <w:szCs w:val="28"/>
        </w:rPr>
        <w:t>- в срок не позднее пяти рабочих дней со дня окончания проверки направля</w:t>
      </w:r>
      <w:r w:rsidR="008A7CCA" w:rsidRPr="008A7CCA">
        <w:rPr>
          <w:rFonts w:ascii="Times New Roman" w:hAnsi="Times New Roman" w:cs="Times New Roman"/>
          <w:sz w:val="28"/>
          <w:szCs w:val="28"/>
        </w:rPr>
        <w:t>е</w:t>
      </w:r>
      <w:r w:rsidRPr="008A7CCA">
        <w:rPr>
          <w:rFonts w:ascii="Times New Roman" w:hAnsi="Times New Roman" w:cs="Times New Roman"/>
          <w:sz w:val="28"/>
          <w:szCs w:val="28"/>
        </w:rPr>
        <w:t>т</w:t>
      </w:r>
      <w:proofErr w:type="gramEnd"/>
      <w:r w:rsidRPr="008A7CCA">
        <w:rPr>
          <w:rFonts w:ascii="Times New Roman" w:hAnsi="Times New Roman" w:cs="Times New Roman"/>
          <w:sz w:val="28"/>
          <w:szCs w:val="28"/>
        </w:rPr>
        <w:t xml:space="preserve"> в </w:t>
      </w:r>
      <w:r w:rsidR="00A760BF">
        <w:rPr>
          <w:rFonts w:ascii="Times New Roman" w:hAnsi="Times New Roman" w:cs="Times New Roman"/>
          <w:sz w:val="28"/>
          <w:szCs w:val="28"/>
        </w:rPr>
        <w:t>уполномоченное структурное подразделение органа местного самоуправления</w:t>
      </w:r>
      <w:r w:rsidR="00705A4E" w:rsidRPr="008A7CCA">
        <w:rPr>
          <w:rFonts w:ascii="Times New Roman" w:hAnsi="Times New Roman" w:cs="Times New Roman"/>
          <w:sz w:val="28"/>
          <w:szCs w:val="28"/>
        </w:rPr>
        <w:t xml:space="preserve"> </w:t>
      </w:r>
      <w:r w:rsidRPr="008A7CCA">
        <w:rPr>
          <w:rFonts w:ascii="Times New Roman" w:hAnsi="Times New Roman" w:cs="Times New Roman"/>
          <w:sz w:val="28"/>
          <w:szCs w:val="28"/>
        </w:rPr>
        <w:t>уведомление о выявлении самовольной постройки с приложением документов,</w:t>
      </w:r>
      <w:r w:rsidR="00DE5977" w:rsidRPr="008A7CCA">
        <w:rPr>
          <w:rFonts w:ascii="Times New Roman" w:hAnsi="Times New Roman" w:cs="Times New Roman"/>
          <w:sz w:val="28"/>
          <w:szCs w:val="28"/>
        </w:rPr>
        <w:t xml:space="preserve"> подтверждающих указанный факт.</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3.6.3.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Результатом административной процедуры является: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выдача предписания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380A6C">
        <w:rPr>
          <w:rFonts w:ascii="Times New Roman" w:hAnsi="Times New Roman" w:cs="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w:t>
      </w:r>
      <w:r w:rsidRPr="00380A6C">
        <w:rPr>
          <w:rFonts w:ascii="Times New Roman" w:hAnsi="Times New Roman" w:cs="Times New Roman"/>
          <w:sz w:val="28"/>
          <w:szCs w:val="28"/>
        </w:rPr>
        <w:lastRenderedPageBreak/>
        <w:t>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законами Краснодарского края;</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направление копии акта проверки соблюдения земельного законодательства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(рассмотрение которых не отнесено к полномочиям местного самоуправления) в Федеральную службу государственной регистрации, кадастра и картографии в течение трех рабочих дней со дня составления акта проверки для рассмотрения и принятия решения о возбуждении</w:t>
      </w:r>
      <w:proofErr w:type="gramEnd"/>
      <w:r w:rsidRPr="00380A6C">
        <w:rPr>
          <w:rFonts w:ascii="Times New Roman" w:hAnsi="Times New Roman" w:cs="Times New Roman"/>
          <w:sz w:val="28"/>
          <w:szCs w:val="28"/>
        </w:rPr>
        <w:t xml:space="preserve">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Управление;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направление на рассмотрение в административную комиссию протокола об административном правонарушении - в случае обнаружения в процессе проведения проверки признаков административного правонарушения, предусмотренных Законом Краснодарского края от 2</w:t>
      </w:r>
      <w:r w:rsidR="00BE4E8B">
        <w:rPr>
          <w:rFonts w:ascii="Times New Roman" w:hAnsi="Times New Roman" w:cs="Times New Roman"/>
          <w:sz w:val="28"/>
          <w:szCs w:val="28"/>
        </w:rPr>
        <w:t>3 июля 2003 года № </w:t>
      </w:r>
      <w:r w:rsidRPr="00380A6C">
        <w:rPr>
          <w:rFonts w:ascii="Times New Roman" w:hAnsi="Times New Roman" w:cs="Times New Roman"/>
          <w:sz w:val="28"/>
          <w:szCs w:val="28"/>
        </w:rPr>
        <w:t>608-КЗ «Об административных правонарушениях».</w:t>
      </w:r>
    </w:p>
    <w:p w:rsidR="006D69C5" w:rsidRPr="00380A6C" w:rsidRDefault="006D69C5" w:rsidP="006D69C5">
      <w:pPr>
        <w:ind w:firstLine="709"/>
        <w:rPr>
          <w:rFonts w:ascii="Times New Roman" w:hAnsi="Times New Roman" w:cs="Times New Roman"/>
          <w:sz w:val="28"/>
          <w:szCs w:val="28"/>
        </w:rPr>
      </w:pPr>
    </w:p>
    <w:p w:rsidR="006D69C5" w:rsidRPr="00380A6C" w:rsidRDefault="006D69C5" w:rsidP="00737E75">
      <w:pPr>
        <w:ind w:firstLine="709"/>
        <w:jc w:val="center"/>
        <w:rPr>
          <w:rFonts w:ascii="Times New Roman" w:hAnsi="Times New Roman" w:cs="Times New Roman"/>
          <w:sz w:val="28"/>
          <w:szCs w:val="28"/>
        </w:rPr>
      </w:pPr>
      <w:r w:rsidRPr="00380A6C">
        <w:rPr>
          <w:rFonts w:ascii="Times New Roman" w:hAnsi="Times New Roman" w:cs="Times New Roman"/>
          <w:sz w:val="28"/>
          <w:szCs w:val="28"/>
        </w:rPr>
        <w:t>4.</w:t>
      </w:r>
      <w:r w:rsidR="00A15A05" w:rsidRPr="00380A6C">
        <w:rPr>
          <w:rFonts w:ascii="Times New Roman" w:hAnsi="Times New Roman" w:cs="Times New Roman"/>
          <w:sz w:val="28"/>
          <w:szCs w:val="28"/>
        </w:rPr>
        <w:t> </w:t>
      </w:r>
      <w:r w:rsidR="000C453B" w:rsidRPr="00380A6C">
        <w:rPr>
          <w:rFonts w:ascii="Times New Roman" w:hAnsi="Times New Roman" w:cs="Times New Roman"/>
          <w:sz w:val="28"/>
          <w:szCs w:val="28"/>
        </w:rPr>
        <w:t>Порядок и ф</w:t>
      </w:r>
      <w:r w:rsidRPr="00380A6C">
        <w:rPr>
          <w:rFonts w:ascii="Times New Roman" w:hAnsi="Times New Roman" w:cs="Times New Roman"/>
          <w:sz w:val="28"/>
          <w:szCs w:val="28"/>
        </w:rPr>
        <w:t xml:space="preserve">ормы </w:t>
      </w:r>
      <w:proofErr w:type="gramStart"/>
      <w:r w:rsidRPr="00380A6C">
        <w:rPr>
          <w:rFonts w:ascii="Times New Roman" w:hAnsi="Times New Roman" w:cs="Times New Roman"/>
          <w:sz w:val="28"/>
          <w:szCs w:val="28"/>
        </w:rPr>
        <w:t>контроля за</w:t>
      </w:r>
      <w:proofErr w:type="gramEnd"/>
      <w:r w:rsidRPr="00380A6C">
        <w:rPr>
          <w:rFonts w:ascii="Times New Roman" w:hAnsi="Times New Roman" w:cs="Times New Roman"/>
          <w:sz w:val="28"/>
          <w:szCs w:val="28"/>
        </w:rPr>
        <w:t xml:space="preserve"> осуществлением муниципального</w:t>
      </w:r>
      <w:r w:rsidR="00A15A05" w:rsidRPr="00380A6C">
        <w:rPr>
          <w:rFonts w:ascii="Times New Roman" w:hAnsi="Times New Roman" w:cs="Times New Roman"/>
          <w:sz w:val="28"/>
          <w:szCs w:val="28"/>
        </w:rPr>
        <w:t xml:space="preserve"> </w:t>
      </w:r>
      <w:r w:rsidRPr="00380A6C">
        <w:rPr>
          <w:rFonts w:ascii="Times New Roman" w:hAnsi="Times New Roman" w:cs="Times New Roman"/>
          <w:sz w:val="28"/>
          <w:szCs w:val="28"/>
        </w:rPr>
        <w:t>земельного контроля</w:t>
      </w:r>
    </w:p>
    <w:p w:rsidR="006D69C5" w:rsidRPr="00380A6C" w:rsidRDefault="006D69C5" w:rsidP="006D69C5">
      <w:pPr>
        <w:ind w:firstLine="709"/>
        <w:rPr>
          <w:rFonts w:ascii="Times New Roman" w:hAnsi="Times New Roman" w:cs="Times New Roman"/>
          <w:sz w:val="28"/>
          <w:szCs w:val="28"/>
        </w:rPr>
      </w:pP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Порядок осуществления текущего </w:t>
      </w:r>
      <w:proofErr w:type="gramStart"/>
      <w:r w:rsidRPr="00380A6C">
        <w:rPr>
          <w:rFonts w:ascii="Times New Roman" w:hAnsi="Times New Roman" w:cs="Times New Roman"/>
          <w:sz w:val="28"/>
          <w:szCs w:val="28"/>
        </w:rPr>
        <w:t>контроля за</w:t>
      </w:r>
      <w:proofErr w:type="gramEnd"/>
      <w:r w:rsidRPr="00380A6C">
        <w:rPr>
          <w:rFonts w:ascii="Times New Roman" w:hAnsi="Times New Roman" w:cs="Times New Roman"/>
          <w:sz w:val="28"/>
          <w:szCs w:val="28"/>
        </w:rPr>
        <w:t xml:space="preserve"> соблюдением и исполнением ответственными должностными лицами Управления положений административного регламента и иных нормативных правовых актов, устанавливающих требования к осуществлению Муниципальной функции, а также принятием ими решений.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4.1.1.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Должностные лица Управления, муниципальные служащие, участвующие в осуществлении Муниципальной функции, руководствуются положениями настоящего Административного регламента.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4.1.2.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Текущий контроль и координация последовательности действий, определенных административными процедурами, по осуществлению Муниципальной функции муниципальными служащими Управления осуществляется постоянно путем проведения проверок начальником Управления в соответствии с должностной инструкцией начальника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4.1.3.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Проверки полноты и качества осуществления Муниципальной функции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Управления, ответственных за </w:t>
      </w:r>
      <w:r w:rsidRPr="00380A6C">
        <w:rPr>
          <w:rFonts w:ascii="Times New Roman" w:hAnsi="Times New Roman" w:cs="Times New Roman"/>
          <w:sz w:val="28"/>
          <w:szCs w:val="28"/>
        </w:rPr>
        <w:lastRenderedPageBreak/>
        <w:t>осуществление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осуществления Муниципальной функции, в том числе порядок и формы </w:t>
      </w:r>
      <w:proofErr w:type="gramStart"/>
      <w:r w:rsidRPr="00380A6C">
        <w:rPr>
          <w:rFonts w:ascii="Times New Roman" w:hAnsi="Times New Roman" w:cs="Times New Roman"/>
          <w:sz w:val="28"/>
          <w:szCs w:val="28"/>
        </w:rPr>
        <w:t>контроля за</w:t>
      </w:r>
      <w:proofErr w:type="gramEnd"/>
      <w:r w:rsidRPr="00380A6C">
        <w:rPr>
          <w:rFonts w:ascii="Times New Roman" w:hAnsi="Times New Roman" w:cs="Times New Roman"/>
          <w:sz w:val="28"/>
          <w:szCs w:val="28"/>
        </w:rPr>
        <w:t xml:space="preserve"> полнотой и качеством осуществления Муниципальной функции.</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Контроль за</w:t>
      </w:r>
      <w:proofErr w:type="gramEnd"/>
      <w:r w:rsidRPr="00380A6C">
        <w:rPr>
          <w:rFonts w:ascii="Times New Roman" w:hAnsi="Times New Roman" w:cs="Times New Roman"/>
          <w:sz w:val="28"/>
          <w:szCs w:val="28"/>
        </w:rPr>
        <w:t xml:space="preserve"> полнотой и качеством осуществления Муниципальной функции включает в себя проведение плановых и внеплановых проверок.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Плановые и внеплановые проверки проводятся заместителем главы муниципального образования Новопокровский район, курирующим деятельность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Проведение плановых проверок полноты и качества осуществления Муниципальной функции осуществляется в соответствии с утвержденным графиком, но не чаще одного раза в три года.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Внеплановые проверки проводятся по обращениям юридических лиц и граждан с жалобами на нарушение их прав и законных интересов в ходе осуществления Муниципальной функции, а также на основании документов и сведений, указывающих на нарушение исполнения Административного регламента.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 ходе плановых и внеплановых проверок:</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проверяется знание должностными лицами Управления, ответственными за осуществление Муниципальной функции, Административного регламента, нормативных правовых актов, устанавливающих требования к осуществлению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выявляются нарушения прав подлежащих проверке лиц, недостатки, допущенные в ходе осуществления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осуществления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По результатам проведенных проверок в случае выявления нарушения порядка осуществления Муниципальной функции, прав лиц, в отношении которых проведена проверка, виновные лица несут ответственность в соответствии с законодательством Российской Федерации, принимаются меры по устранению нарушений.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4.4.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Положения, характеризующие требования к порядку и формам </w:t>
      </w:r>
      <w:proofErr w:type="gramStart"/>
      <w:r w:rsidRPr="00380A6C">
        <w:rPr>
          <w:rFonts w:ascii="Times New Roman" w:hAnsi="Times New Roman" w:cs="Times New Roman"/>
          <w:sz w:val="28"/>
          <w:szCs w:val="28"/>
        </w:rPr>
        <w:t>контроля за</w:t>
      </w:r>
      <w:proofErr w:type="gramEnd"/>
      <w:r w:rsidRPr="00380A6C">
        <w:rPr>
          <w:rFonts w:ascii="Times New Roman" w:hAnsi="Times New Roman" w:cs="Times New Roman"/>
          <w:sz w:val="28"/>
          <w:szCs w:val="28"/>
        </w:rPr>
        <w:t xml:space="preserve"> осуществлением Муниципальной функции, в том числе со стороны граждан, их объединений и организаций.</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Контроль за</w:t>
      </w:r>
      <w:proofErr w:type="gramEnd"/>
      <w:r w:rsidRPr="00380A6C">
        <w:rPr>
          <w:rFonts w:ascii="Times New Roman" w:hAnsi="Times New Roman" w:cs="Times New Roman"/>
          <w:sz w:val="28"/>
          <w:szCs w:val="28"/>
        </w:rPr>
        <w:t xml:space="preserve"> исполнением Административного регламента со стороны граждан, их объединений и организаций осуществляется путем направления письменных обращений.</w:t>
      </w:r>
    </w:p>
    <w:p w:rsidR="00737E75" w:rsidRPr="00380A6C" w:rsidRDefault="00737E75" w:rsidP="006D69C5">
      <w:pPr>
        <w:ind w:firstLine="709"/>
        <w:rPr>
          <w:rFonts w:ascii="Times New Roman" w:hAnsi="Times New Roman" w:cs="Times New Roman"/>
          <w:sz w:val="28"/>
          <w:szCs w:val="28"/>
        </w:rPr>
      </w:pPr>
    </w:p>
    <w:p w:rsidR="006D69C5" w:rsidRPr="00380A6C" w:rsidRDefault="006D69C5" w:rsidP="00952E79">
      <w:pPr>
        <w:ind w:firstLine="709"/>
        <w:jc w:val="center"/>
        <w:rPr>
          <w:rFonts w:ascii="Times New Roman" w:hAnsi="Times New Roman" w:cs="Times New Roman"/>
          <w:sz w:val="28"/>
          <w:szCs w:val="28"/>
        </w:rPr>
      </w:pPr>
      <w:r w:rsidRPr="00380A6C">
        <w:rPr>
          <w:rFonts w:ascii="Times New Roman" w:hAnsi="Times New Roman" w:cs="Times New Roman"/>
          <w:sz w:val="28"/>
          <w:szCs w:val="28"/>
        </w:rPr>
        <w:t>5.</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управления, осуществляющего муниципальный </w:t>
      </w:r>
      <w:r w:rsidRPr="00380A6C">
        <w:rPr>
          <w:rFonts w:ascii="Times New Roman" w:hAnsi="Times New Roman" w:cs="Times New Roman"/>
          <w:sz w:val="28"/>
          <w:szCs w:val="28"/>
        </w:rPr>
        <w:lastRenderedPageBreak/>
        <w:t>контроль, а также их должностных лиц, муниципальных служащих.</w:t>
      </w:r>
    </w:p>
    <w:p w:rsidR="006D69C5" w:rsidRPr="00380A6C" w:rsidRDefault="006D69C5" w:rsidP="006D69C5">
      <w:pPr>
        <w:ind w:firstLine="709"/>
        <w:rPr>
          <w:rFonts w:ascii="Times New Roman" w:hAnsi="Times New Roman" w:cs="Times New Roman"/>
          <w:sz w:val="28"/>
          <w:szCs w:val="28"/>
        </w:rPr>
      </w:pPr>
    </w:p>
    <w:p w:rsidR="006D69C5" w:rsidRPr="00380A6C" w:rsidRDefault="006D69C5" w:rsidP="00A15A05">
      <w:pPr>
        <w:ind w:firstLine="709"/>
        <w:rPr>
          <w:rFonts w:ascii="Times New Roman" w:hAnsi="Times New Roman" w:cs="Times New Roman"/>
          <w:sz w:val="28"/>
          <w:szCs w:val="28"/>
        </w:rPr>
      </w:pPr>
      <w:r w:rsidRPr="00380A6C">
        <w:rPr>
          <w:rFonts w:ascii="Times New Roman" w:hAnsi="Times New Roman" w:cs="Times New Roman"/>
          <w:sz w:val="28"/>
          <w:szCs w:val="28"/>
        </w:rPr>
        <w:t>5.1.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5.1.1.</w:t>
      </w:r>
      <w:r w:rsidR="00952E79" w:rsidRPr="00380A6C">
        <w:rPr>
          <w:rFonts w:ascii="Times New Roman" w:hAnsi="Times New Roman" w:cs="Times New Roman"/>
          <w:sz w:val="28"/>
          <w:szCs w:val="28"/>
        </w:rPr>
        <w:t> </w:t>
      </w:r>
      <w:proofErr w:type="gramStart"/>
      <w:r w:rsidRPr="00380A6C">
        <w:rPr>
          <w:rFonts w:ascii="Times New Roman" w:hAnsi="Times New Roman" w:cs="Times New Roman"/>
          <w:sz w:val="28"/>
          <w:szCs w:val="28"/>
        </w:rPr>
        <w:t>Лицо, заинтересованное в обжаловании решений и действий (бездействия) Администрации, Управления, а также их должностных лиц, муниципальных служащих (далее - заявитель) вправе подать жалобу на решение и (или) действие (бездействие) начальника Управления и (или) муниципальных служащих администрации, Управления при осуществлении муниципального контроля (далее - жалоба) в письменной форме, в том числе при личном приеме, или в форме электронного документа.</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5.2.</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Предмет досудебного (внесудебного) обжалования</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Предметом досудебного (внесудебного) обжалования заявителем являются решения и действия (бездействия) Администрации, Управления, должностных лиц Администрации, Управления, муниципальных служащих в ходе осуществления Муниципального функции, в том числе:</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нарушение срока регистрации запроса заявителя об исполнении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нарушение срока исполнения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при исполнении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для исполнения Муниципальной функции, у заявителя;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отказ исполнения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затребование с заявителя при исполнении Муниципальной функции платы, не предусмотренной нормативными правовыми актами Российской Федерации;</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отказ Администрации, Управления, а также их должностных лиц, муниципальных служащих, исполняющих Муниципальную функцию,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Исчерпывающий перечень оснований для приостановления рассмотрения жалобы и случаев, в которых ответ на жалобу не дается</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5.3.1.</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Оснований для приостановления рассмотрения жалобы законодательством Российской Федерации не предусмотрено.</w:t>
      </w:r>
    </w:p>
    <w:p w:rsidR="006D69C5" w:rsidRPr="00380A6C" w:rsidRDefault="00A15A0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5.3.2. </w:t>
      </w:r>
      <w:r w:rsidR="006D69C5" w:rsidRPr="00380A6C">
        <w:rPr>
          <w:rFonts w:ascii="Times New Roman" w:hAnsi="Times New Roman" w:cs="Times New Roman"/>
          <w:sz w:val="28"/>
          <w:szCs w:val="28"/>
        </w:rPr>
        <w:t>В случае</w:t>
      </w:r>
      <w:proofErr w:type="gramStart"/>
      <w:r w:rsidR="006D69C5" w:rsidRPr="00380A6C">
        <w:rPr>
          <w:rFonts w:ascii="Times New Roman" w:hAnsi="Times New Roman" w:cs="Times New Roman"/>
          <w:sz w:val="28"/>
          <w:szCs w:val="28"/>
        </w:rPr>
        <w:t>,</w:t>
      </w:r>
      <w:proofErr w:type="gramEnd"/>
      <w:r w:rsidR="006D69C5" w:rsidRPr="00380A6C">
        <w:rPr>
          <w:rFonts w:ascii="Times New Roman" w:hAnsi="Times New Roman" w:cs="Times New Roman"/>
          <w:sz w:val="28"/>
          <w:szCs w:val="28"/>
        </w:rPr>
        <w:t xml:space="preserve"> если в жалобе не указаны имя и фамилия гражданина, направившего жалобу, почтовый адрес, по которому должен быть направлен ответ, ответ на жалобу не дается.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lastRenderedPageBreak/>
        <w:t>5.3.3.</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Управление при получении письменной жалобы, в которой содержатся нецензурные либо оскорбительные выражения, угрозы жизни, здоровью и имуществу должностного лица Управления,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5.3.5.</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В случае</w:t>
      </w:r>
      <w:proofErr w:type="gramStart"/>
      <w:r w:rsidRPr="00380A6C">
        <w:rPr>
          <w:rFonts w:ascii="Times New Roman" w:hAnsi="Times New Roman" w:cs="Times New Roman"/>
          <w:sz w:val="28"/>
          <w:szCs w:val="28"/>
        </w:rPr>
        <w:t>,</w:t>
      </w:r>
      <w:proofErr w:type="gramEnd"/>
      <w:r w:rsidRPr="00380A6C">
        <w:rPr>
          <w:rFonts w:ascii="Times New Roman" w:hAnsi="Times New Roman" w:cs="Times New Roman"/>
          <w:sz w:val="28"/>
          <w:szCs w:val="28"/>
        </w:rPr>
        <w:t xml:space="preserve"> если текст письменной жалобы не поддается прочтению, ответ на жалобу не дается и она не подлежит направлению на рассмотрение в орган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5.3.6.</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Управление.</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5.3.7.</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5.4.</w:t>
      </w:r>
      <w:r w:rsidR="00A15A05" w:rsidRPr="00380A6C">
        <w:rPr>
          <w:rFonts w:ascii="Times New Roman" w:hAnsi="Times New Roman" w:cs="Times New Roman"/>
          <w:sz w:val="28"/>
          <w:szCs w:val="28"/>
        </w:rPr>
        <w:t> </w:t>
      </w:r>
      <w:r w:rsidRPr="00380A6C">
        <w:rPr>
          <w:rFonts w:ascii="Times New Roman" w:hAnsi="Times New Roman" w:cs="Times New Roman"/>
          <w:sz w:val="28"/>
          <w:szCs w:val="28"/>
        </w:rPr>
        <w:t>Основания для начала процедуры досудебного (внесудебного) обжалования</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5.4.1. Основанием для начала процедуры досудебного обжалования является поступление обращения заявителя в письменной форме или в форме электронного документа с жалобой на действия (бездействие) и решения, принятые (осуществляемые) в ходе осуществления Муниципальной функции на основании Административного регламента.</w:t>
      </w:r>
    </w:p>
    <w:p w:rsidR="006D69C5" w:rsidRPr="00380A6C" w:rsidRDefault="006D69C5" w:rsidP="006D69C5">
      <w:pPr>
        <w:ind w:firstLine="709"/>
        <w:rPr>
          <w:rFonts w:ascii="Times New Roman" w:hAnsi="Times New Roman" w:cs="Times New Roman"/>
          <w:b/>
          <w:sz w:val="28"/>
          <w:szCs w:val="28"/>
        </w:rPr>
      </w:pPr>
      <w:r w:rsidRPr="00380A6C">
        <w:rPr>
          <w:rFonts w:ascii="Times New Roman" w:hAnsi="Times New Roman" w:cs="Times New Roman"/>
          <w:sz w:val="28"/>
          <w:szCs w:val="28"/>
        </w:rPr>
        <w:t>При подаче жалобы в электронном виде, документы представляются в форме электронных документов, подписанных электронной подписью, в соответствии с законодательством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5.4.2. Жалоба должна содержать:</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наименование Администрации, Управления, начальника Управления и (или) муниципального служащего, решения и действия (бездействие) которых обжалуются;</w:t>
      </w:r>
      <w:proofErr w:type="gramEnd"/>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сведения об обжалуемых решениях и (или) действиях (бездействии) начальника Управления и (или) муниципального служащего администрации, </w:t>
      </w:r>
      <w:r w:rsidRPr="00380A6C">
        <w:rPr>
          <w:rFonts w:ascii="Times New Roman" w:hAnsi="Times New Roman" w:cs="Times New Roman"/>
          <w:sz w:val="28"/>
          <w:szCs w:val="28"/>
        </w:rPr>
        <w:lastRenderedPageBreak/>
        <w:t>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доводы, на основании которых заявитель не согласен с решением и (или) действием (бездействием) начальника Управления и (или) муниципального служащего Администрации, Управления. Заявителем могут быть представлены документы (при наличии), подтверждающие доводы заявителя, либо их копии.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документ, подтверждающий полномочия представителя заявителя на осуществление действий от имени заявителя, в случае если жалоба подается через представителя заявителя, оформленный в соответствии с законодательством Российской Федерации.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5.5. Права заинтересованных лиц на получение информации и документов, необходимых для обоснования и рассмотрения жалобы</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bCs/>
          <w:sz w:val="28"/>
          <w:szCs w:val="28"/>
        </w:rPr>
      </w:pPr>
      <w:r w:rsidRPr="00380A6C">
        <w:rPr>
          <w:rFonts w:ascii="Times New Roman" w:hAnsi="Times New Roman" w:cs="Times New Roman"/>
          <w:bCs/>
          <w:sz w:val="28"/>
          <w:szCs w:val="28"/>
        </w:rPr>
        <w:t>5.5.1. Лица, заинтересованные в подаче или в рассмотрении жалобы, имеют право отозвать жалобу до момента вынесения решения по данной жалобе, а также на получение следующей информации и документов, необходимых для обоснования и рассмотрения жалобы:</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 входящем номере, под которым зарегистрирована в системе делопроизводства жалоба;</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 нормативных правовых актах, на основании которых Управление исполняет Муниципальную функцию;</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о требованиях к </w:t>
      </w:r>
      <w:proofErr w:type="gramStart"/>
      <w:r w:rsidRPr="00380A6C">
        <w:rPr>
          <w:rFonts w:ascii="Times New Roman" w:hAnsi="Times New Roman" w:cs="Times New Roman"/>
          <w:sz w:val="28"/>
          <w:szCs w:val="28"/>
        </w:rPr>
        <w:t>заверению документов</w:t>
      </w:r>
      <w:proofErr w:type="gramEnd"/>
      <w:r w:rsidRPr="00380A6C">
        <w:rPr>
          <w:rFonts w:ascii="Times New Roman" w:hAnsi="Times New Roman" w:cs="Times New Roman"/>
          <w:sz w:val="28"/>
          <w:szCs w:val="28"/>
        </w:rPr>
        <w:t xml:space="preserve"> и сведений; </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 месте размещения на официальном сайте администрации муниципального образования Новопокровский район в информационно-телекоммуникационной сети «Интернет» информации по вопросам исполнения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5.5.2. Заявитель имеет право на получение информации и документов, необходимых для обоснования и рассмотрения жалобы.</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5.6. Органы власти и должностные лица, организации и уполномоченные на рассмотрение жалобы лица, которым может быть направлена жалоба заявителя в досудебном (внесудебном) порядке</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5.6.1. Жалоба подается в Администрацию. Почтовый адрес для направления жалобы: 35</w:t>
      </w:r>
      <w:r w:rsidR="00F47F16" w:rsidRPr="00380A6C">
        <w:rPr>
          <w:rFonts w:ascii="Times New Roman" w:hAnsi="Times New Roman" w:cs="Times New Roman"/>
          <w:sz w:val="28"/>
          <w:szCs w:val="28"/>
        </w:rPr>
        <w:t>3020</w:t>
      </w:r>
      <w:r w:rsidRPr="00380A6C">
        <w:rPr>
          <w:rFonts w:ascii="Times New Roman" w:hAnsi="Times New Roman" w:cs="Times New Roman"/>
          <w:sz w:val="28"/>
          <w:szCs w:val="28"/>
        </w:rPr>
        <w:t xml:space="preserve">, Краснодарский край, Новопокровский район, </w:t>
      </w:r>
      <w:r w:rsidR="000C453B" w:rsidRPr="00380A6C">
        <w:rPr>
          <w:rFonts w:ascii="Times New Roman" w:hAnsi="Times New Roman" w:cs="Times New Roman"/>
          <w:sz w:val="28"/>
          <w:szCs w:val="28"/>
        </w:rPr>
        <w:br/>
      </w:r>
      <w:r w:rsidR="00F47F16" w:rsidRPr="00380A6C">
        <w:rPr>
          <w:rFonts w:ascii="Times New Roman" w:hAnsi="Times New Roman" w:cs="Times New Roman"/>
          <w:sz w:val="28"/>
          <w:szCs w:val="28"/>
        </w:rPr>
        <w:t>ст. Новопокровская, ул. Ленина, дом 133</w:t>
      </w:r>
      <w:r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5.6.2. Жалоба на действия (бездействие) Управления подается заместителю главы муниципального образования муниципального образования Новопокровский район, курирующему деятельность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5.6.3. Жалоба на действия (бездействие) должностных лиц Управления, муниципальных служащих Управления подается начальнику указанного Управления.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5.6.4. Жалоба на действия заместителя главы муниципального образования Новопокровский район, курирующего Управление, подается главе муниципального образования Новопокровский район.</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5.7. Сроки рассмотрения жалобы</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 xml:space="preserve">Жалоба подлежит рассмотрению в течение 15 рабочих дней со дня ее регистрации, а в случае обжалования отказа Управления, начальника </w:t>
      </w:r>
      <w:r w:rsidRPr="00380A6C">
        <w:rPr>
          <w:rFonts w:ascii="Times New Roman" w:hAnsi="Times New Roman" w:cs="Times New Roman"/>
          <w:sz w:val="28"/>
          <w:szCs w:val="28"/>
        </w:rPr>
        <w:lastRenderedPageBreak/>
        <w:t>Управления и (или) специалиста Администрации, Управления, ответственного за осуществление Муниципальной функции,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5.8. Результат досудебного (внесудебного) обжалования применительно к каждой процедуре либо инстанции обжалования</w:t>
      </w:r>
      <w:r w:rsidR="000C453B" w:rsidRPr="00380A6C">
        <w:rPr>
          <w:rFonts w:ascii="Times New Roman" w:hAnsi="Times New Roman" w:cs="Times New Roman"/>
          <w:sz w:val="28"/>
          <w:szCs w:val="28"/>
        </w:rPr>
        <w:t>.</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5.8.1. По результатам рассмотрения жалобы Администрация, Управление принимает одно из следующих решений:</w:t>
      </w:r>
    </w:p>
    <w:p w:rsidR="006D69C5" w:rsidRPr="00380A6C" w:rsidRDefault="006D69C5" w:rsidP="006D69C5">
      <w:pPr>
        <w:ind w:firstLine="709"/>
        <w:rPr>
          <w:rFonts w:ascii="Times New Roman" w:hAnsi="Times New Roman" w:cs="Times New Roman"/>
          <w:sz w:val="28"/>
          <w:szCs w:val="28"/>
        </w:rPr>
      </w:pPr>
      <w:proofErr w:type="gramStart"/>
      <w:r w:rsidRPr="00380A6C">
        <w:rPr>
          <w:rFonts w:ascii="Times New Roman" w:hAnsi="Times New Roman" w:cs="Times New Roman"/>
          <w:sz w:val="28"/>
          <w:szCs w:val="28"/>
        </w:rPr>
        <w:t>удовлетворяет жалобу, в том числе в форме отмены принятого решения, его изменения или вынесения нового решения, исправления допущенных Управлением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Новопокровский район, а также в иных формах;</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отказывает в удовлетворении жалобы.</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5.8.2. В случае признания жалобы подлежащей удовлетворению в ответе заявителю дается информация о действиях осуществляемых администрацией, Управлением в целях незамедлительного устранения выявленных нарушений при осуществлении Муниципальной функции, а также приносятся извинения за доставленные </w:t>
      </w:r>
      <w:proofErr w:type="gramStart"/>
      <w:r w:rsidRPr="00380A6C">
        <w:rPr>
          <w:rFonts w:ascii="Times New Roman" w:hAnsi="Times New Roman" w:cs="Times New Roman"/>
          <w:sz w:val="28"/>
          <w:szCs w:val="28"/>
        </w:rPr>
        <w:t>неудобства</w:t>
      </w:r>
      <w:proofErr w:type="gramEnd"/>
      <w:r w:rsidRPr="00380A6C">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осуще</w:t>
      </w:r>
      <w:r w:rsidR="00643860" w:rsidRPr="00380A6C">
        <w:rPr>
          <w:rFonts w:ascii="Times New Roman" w:hAnsi="Times New Roman" w:cs="Times New Roman"/>
          <w:sz w:val="28"/>
          <w:szCs w:val="28"/>
        </w:rPr>
        <w:t>ствления Муниципальной функции.</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5.8.3. В случае признания </w:t>
      </w:r>
      <w:proofErr w:type="gramStart"/>
      <w:r w:rsidRPr="00380A6C">
        <w:rPr>
          <w:rFonts w:ascii="Times New Roman" w:hAnsi="Times New Roman" w:cs="Times New Roman"/>
          <w:sz w:val="28"/>
          <w:szCs w:val="28"/>
        </w:rPr>
        <w:t>жалобы</w:t>
      </w:r>
      <w:proofErr w:type="gramEnd"/>
      <w:r w:rsidRPr="00380A6C">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5.8.4. </w:t>
      </w:r>
      <w:proofErr w:type="gramStart"/>
      <w:r w:rsidRPr="00380A6C">
        <w:rPr>
          <w:rFonts w:ascii="Times New Roman" w:hAnsi="Times New Roman" w:cs="Times New Roman"/>
          <w:sz w:val="28"/>
          <w:szCs w:val="28"/>
        </w:rPr>
        <w:t>В течение дня, следующих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6D69C5" w:rsidRPr="00380A6C" w:rsidRDefault="006D69C5" w:rsidP="006D69C5">
      <w:pPr>
        <w:ind w:firstLine="709"/>
        <w:rPr>
          <w:rFonts w:ascii="Times New Roman" w:hAnsi="Times New Roman" w:cs="Times New Roman"/>
          <w:sz w:val="28"/>
          <w:szCs w:val="28"/>
        </w:rPr>
      </w:pPr>
      <w:r w:rsidRPr="00380A6C">
        <w:rPr>
          <w:rFonts w:ascii="Times New Roman" w:hAnsi="Times New Roman" w:cs="Times New Roman"/>
          <w:sz w:val="28"/>
          <w:szCs w:val="28"/>
        </w:rPr>
        <w:t xml:space="preserve">5.8.5. В случае установления в ходе или по результатам </w:t>
      </w:r>
      <w:proofErr w:type="gramStart"/>
      <w:r w:rsidRPr="00380A6C">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380A6C">
        <w:rPr>
          <w:rFonts w:ascii="Times New Roman" w:hAnsi="Times New Roman" w:cs="Times New Roman"/>
          <w:sz w:val="28"/>
          <w:szCs w:val="28"/>
        </w:rPr>
        <w:t xml:space="preserve"> или преступления заместитель главы муниципального образования Новопокровский район незамедлительно направляет имеющиеся материалы в </w:t>
      </w:r>
      <w:r w:rsidR="00F47F16" w:rsidRPr="00380A6C">
        <w:rPr>
          <w:rFonts w:ascii="Times New Roman" w:hAnsi="Times New Roman" w:cs="Times New Roman"/>
          <w:sz w:val="28"/>
          <w:szCs w:val="28"/>
        </w:rPr>
        <w:t>прокуратуру Новопокровского района</w:t>
      </w:r>
      <w:r w:rsidRPr="00380A6C">
        <w:rPr>
          <w:rFonts w:ascii="Times New Roman" w:hAnsi="Times New Roman" w:cs="Times New Roman"/>
          <w:sz w:val="28"/>
          <w:szCs w:val="28"/>
        </w:rPr>
        <w:t>.</w:t>
      </w:r>
    </w:p>
    <w:p w:rsidR="006A3BB5" w:rsidRPr="00380A6C" w:rsidRDefault="006A3BB5" w:rsidP="00CD7A61">
      <w:pPr>
        <w:ind w:firstLine="0"/>
        <w:jc w:val="left"/>
        <w:rPr>
          <w:rStyle w:val="a3"/>
          <w:rFonts w:ascii="Times New Roman" w:hAnsi="Times New Roman" w:cs="Times New Roman"/>
          <w:b w:val="0"/>
          <w:bCs/>
          <w:color w:val="auto"/>
          <w:sz w:val="28"/>
          <w:szCs w:val="28"/>
        </w:rPr>
      </w:pPr>
    </w:p>
    <w:p w:rsidR="00B510C5" w:rsidRPr="00380A6C" w:rsidRDefault="00B510C5" w:rsidP="00CD7A61">
      <w:pPr>
        <w:ind w:firstLine="0"/>
        <w:jc w:val="left"/>
        <w:rPr>
          <w:rStyle w:val="a3"/>
          <w:rFonts w:ascii="Times New Roman" w:hAnsi="Times New Roman" w:cs="Times New Roman"/>
          <w:b w:val="0"/>
          <w:bCs/>
          <w:color w:val="auto"/>
          <w:sz w:val="28"/>
          <w:szCs w:val="28"/>
        </w:rPr>
      </w:pPr>
    </w:p>
    <w:p w:rsidR="00B510C5" w:rsidRPr="00380A6C" w:rsidRDefault="00B510C5" w:rsidP="00CD7A61">
      <w:pPr>
        <w:ind w:firstLine="0"/>
        <w:jc w:val="left"/>
        <w:rPr>
          <w:rStyle w:val="a3"/>
          <w:rFonts w:ascii="Times New Roman" w:hAnsi="Times New Roman" w:cs="Times New Roman"/>
          <w:b w:val="0"/>
          <w:bCs/>
          <w:color w:val="auto"/>
          <w:sz w:val="28"/>
          <w:szCs w:val="28"/>
        </w:rPr>
      </w:pPr>
    </w:p>
    <w:p w:rsidR="006D69C5" w:rsidRPr="00380A6C" w:rsidRDefault="00F57450" w:rsidP="006D69C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Первый з</w:t>
      </w:r>
      <w:r w:rsidR="006D69C5" w:rsidRPr="00380A6C">
        <w:rPr>
          <w:rFonts w:ascii="Times New Roman" w:eastAsia="Times New Roman" w:hAnsi="Times New Roman" w:cs="Times New Roman"/>
          <w:sz w:val="28"/>
          <w:szCs w:val="28"/>
        </w:rPr>
        <w:t>аместитель главы</w:t>
      </w:r>
    </w:p>
    <w:p w:rsidR="00F57450" w:rsidRDefault="006D69C5" w:rsidP="006D69C5">
      <w:pPr>
        <w:ind w:firstLine="0"/>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муниципального образования</w:t>
      </w:r>
    </w:p>
    <w:p w:rsidR="006D69C5" w:rsidRDefault="00F57450" w:rsidP="006D69C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Новопокровский район, начальник</w:t>
      </w:r>
    </w:p>
    <w:p w:rsidR="006D69C5" w:rsidRPr="00380A6C" w:rsidRDefault="00F57450" w:rsidP="006D69C5">
      <w:pPr>
        <w:ind w:firstLine="0"/>
        <w:jc w:val="center"/>
        <w:rPr>
          <w:rFonts w:ascii="Times New Roman" w:hAnsi="Times New Roman" w:cs="Times New Roman"/>
          <w:bCs/>
          <w:sz w:val="28"/>
          <w:szCs w:val="28"/>
          <w:lang w:bidi="ru-RU"/>
        </w:rPr>
      </w:pPr>
      <w:r>
        <w:rPr>
          <w:rFonts w:ascii="Times New Roman" w:eastAsia="Times New Roman" w:hAnsi="Times New Roman" w:cs="Times New Roman"/>
          <w:sz w:val="28"/>
          <w:szCs w:val="28"/>
        </w:rPr>
        <w:t xml:space="preserve">управления сельского хозяйства    </w:t>
      </w:r>
      <w:r w:rsidR="006D69C5" w:rsidRPr="00380A6C">
        <w:rPr>
          <w:rFonts w:ascii="Times New Roman" w:eastAsia="Times New Roman" w:hAnsi="Times New Roman" w:cs="Times New Roman"/>
          <w:sz w:val="28"/>
          <w:szCs w:val="28"/>
        </w:rPr>
        <w:t xml:space="preserve">        </w:t>
      </w:r>
      <w:r w:rsidR="00952E79" w:rsidRPr="00380A6C">
        <w:rPr>
          <w:rFonts w:ascii="Times New Roman" w:eastAsia="Times New Roman" w:hAnsi="Times New Roman" w:cs="Times New Roman"/>
          <w:sz w:val="28"/>
          <w:szCs w:val="28"/>
        </w:rPr>
        <w:t xml:space="preserve"> </w:t>
      </w:r>
      <w:r w:rsidR="006D69C5" w:rsidRPr="00380A6C">
        <w:rPr>
          <w:rFonts w:ascii="Times New Roman" w:eastAsia="Times New Roman" w:hAnsi="Times New Roman" w:cs="Times New Roman"/>
          <w:sz w:val="28"/>
          <w:szCs w:val="28"/>
        </w:rPr>
        <w:t xml:space="preserve">                    В.В. Михайленко</w:t>
      </w:r>
    </w:p>
    <w:p w:rsidR="00D85C57" w:rsidRPr="00380A6C" w:rsidRDefault="00D85C57" w:rsidP="00D85C57">
      <w:pPr>
        <w:ind w:firstLine="0"/>
        <w:rPr>
          <w:rFonts w:ascii="Times New Roman" w:eastAsia="Times New Roman" w:hAnsi="Times New Roman" w:cs="Times New Roman"/>
          <w:sz w:val="28"/>
          <w:szCs w:val="28"/>
        </w:rPr>
      </w:pPr>
    </w:p>
    <w:p w:rsidR="000E577D" w:rsidRPr="00380A6C" w:rsidRDefault="000E577D">
      <w:pPr>
        <w:widowControl/>
        <w:autoSpaceDE/>
        <w:autoSpaceDN/>
        <w:adjustRightInd/>
        <w:spacing w:after="200" w:line="276" w:lineRule="auto"/>
        <w:ind w:firstLine="0"/>
        <w:jc w:val="left"/>
        <w:rPr>
          <w:rFonts w:ascii="Times New Roman" w:eastAsia="Times New Roman" w:hAnsi="Times New Roman" w:cs="Times New Roman"/>
          <w:sz w:val="28"/>
          <w:szCs w:val="28"/>
        </w:rPr>
        <w:sectPr w:rsidR="000E577D" w:rsidRPr="00380A6C" w:rsidSect="00952E79">
          <w:headerReference w:type="default" r:id="rId11"/>
          <w:headerReference w:type="first" r:id="rId12"/>
          <w:pgSz w:w="11907" w:h="16840" w:code="9"/>
          <w:pgMar w:top="1134" w:right="567" w:bottom="1134" w:left="1701" w:header="720" w:footer="720" w:gutter="0"/>
          <w:cols w:space="720"/>
          <w:noEndnote/>
          <w:titlePg/>
          <w:docGrid w:linePitch="326"/>
        </w:sectPr>
      </w:pPr>
    </w:p>
    <w:p w:rsidR="00BE4E8B" w:rsidRPr="00380A6C" w:rsidRDefault="008F3527" w:rsidP="00BE4E8B">
      <w:pPr>
        <w:ind w:left="5245" w:firstLine="0"/>
        <w:jc w:val="left"/>
        <w:rPr>
          <w:rStyle w:val="a3"/>
          <w:rFonts w:ascii="Times New Roman" w:hAnsi="Times New Roman" w:cs="Times New Roman"/>
          <w:b w:val="0"/>
          <w:bCs/>
          <w:color w:val="auto"/>
          <w:sz w:val="28"/>
          <w:szCs w:val="28"/>
        </w:rPr>
      </w:pPr>
      <w:r>
        <w:rPr>
          <w:rStyle w:val="a3"/>
          <w:rFonts w:ascii="Times New Roman" w:hAnsi="Times New Roman" w:cs="Times New Roman"/>
          <w:b w:val="0"/>
          <w:bCs/>
          <w:color w:val="auto"/>
          <w:sz w:val="28"/>
          <w:szCs w:val="28"/>
        </w:rPr>
        <w:lastRenderedPageBreak/>
        <w:t xml:space="preserve">Приложение </w:t>
      </w:r>
      <w:r w:rsidR="00BE4E8B">
        <w:rPr>
          <w:rStyle w:val="a3"/>
          <w:rFonts w:ascii="Times New Roman" w:hAnsi="Times New Roman" w:cs="Times New Roman"/>
          <w:b w:val="0"/>
          <w:bCs/>
          <w:color w:val="auto"/>
          <w:sz w:val="28"/>
          <w:szCs w:val="28"/>
        </w:rPr>
        <w:t>1</w:t>
      </w:r>
    </w:p>
    <w:p w:rsidR="00BE4E8B" w:rsidRPr="00380A6C" w:rsidRDefault="00BE4E8B" w:rsidP="00BE4E8B">
      <w:pPr>
        <w:ind w:left="5245" w:firstLine="0"/>
        <w:jc w:val="left"/>
        <w:rPr>
          <w:rFonts w:ascii="Times New Roman" w:hAnsi="Times New Roman" w:cs="Times New Roman"/>
          <w:sz w:val="28"/>
          <w:szCs w:val="28"/>
        </w:rPr>
      </w:pPr>
      <w:r w:rsidRPr="00380A6C">
        <w:rPr>
          <w:rStyle w:val="a3"/>
          <w:rFonts w:ascii="Times New Roman" w:hAnsi="Times New Roman" w:cs="Times New Roman"/>
          <w:b w:val="0"/>
          <w:bCs/>
          <w:color w:val="auto"/>
          <w:sz w:val="28"/>
          <w:szCs w:val="28"/>
        </w:rPr>
        <w:t xml:space="preserve">к </w:t>
      </w:r>
      <w:hyperlink w:anchor="sub_1000" w:history="1">
        <w:r w:rsidRPr="00380A6C">
          <w:rPr>
            <w:rStyle w:val="a4"/>
            <w:rFonts w:ascii="Times New Roman" w:hAnsi="Times New Roman"/>
            <w:color w:val="auto"/>
            <w:sz w:val="28"/>
            <w:szCs w:val="28"/>
          </w:rPr>
          <w:t>административному регламенту</w:t>
        </w:r>
      </w:hyperlink>
      <w:r w:rsidRPr="00380A6C">
        <w:rPr>
          <w:rStyle w:val="a4"/>
          <w:rFonts w:ascii="Times New Roman" w:hAnsi="Times New Roman"/>
          <w:color w:val="auto"/>
          <w:sz w:val="28"/>
          <w:szCs w:val="28"/>
        </w:rPr>
        <w:t xml:space="preserve"> </w:t>
      </w:r>
      <w:r w:rsidRPr="00380A6C">
        <w:rPr>
          <w:rStyle w:val="a3"/>
          <w:rFonts w:ascii="Times New Roman" w:hAnsi="Times New Roman" w:cs="Times New Roman"/>
          <w:b w:val="0"/>
          <w:bCs/>
          <w:color w:val="auto"/>
          <w:sz w:val="28"/>
          <w:szCs w:val="28"/>
        </w:rPr>
        <w:t>исполнения администрацией муниципального образования Новопокровский район муниципальной функции «Осуществление муниципального земельного контроля на территории муниципального образования Краснодарского края»</w:t>
      </w:r>
    </w:p>
    <w:p w:rsidR="008C6363" w:rsidRPr="00380A6C" w:rsidRDefault="008C6363" w:rsidP="00985816">
      <w:pPr>
        <w:ind w:firstLine="0"/>
        <w:jc w:val="center"/>
        <w:rPr>
          <w:rFonts w:ascii="Times New Roman" w:hAnsi="Times New Roman" w:cs="Times New Roman"/>
          <w:sz w:val="28"/>
          <w:szCs w:val="28"/>
        </w:rPr>
      </w:pPr>
    </w:p>
    <w:p w:rsidR="00985816" w:rsidRPr="00380A6C" w:rsidRDefault="00985816" w:rsidP="00985816">
      <w:pPr>
        <w:ind w:firstLine="0"/>
        <w:jc w:val="center"/>
        <w:rPr>
          <w:rFonts w:ascii="Times New Roman" w:hAnsi="Times New Roman" w:cs="Times New Roman"/>
          <w:sz w:val="28"/>
          <w:szCs w:val="28"/>
        </w:rPr>
      </w:pPr>
    </w:p>
    <w:p w:rsidR="00985816" w:rsidRPr="00380A6C" w:rsidRDefault="00985816" w:rsidP="00985816">
      <w:pPr>
        <w:ind w:firstLine="0"/>
        <w:jc w:val="center"/>
        <w:rPr>
          <w:rFonts w:ascii="Times New Roman" w:hAnsi="Times New Roman" w:cs="Times New Roman"/>
          <w:sz w:val="28"/>
          <w:szCs w:val="28"/>
        </w:rPr>
      </w:pPr>
    </w:p>
    <w:p w:rsidR="00985816" w:rsidRPr="00380A6C" w:rsidRDefault="00985816" w:rsidP="00985816">
      <w:pPr>
        <w:ind w:firstLine="0"/>
        <w:jc w:val="center"/>
        <w:rPr>
          <w:rFonts w:ascii="Times New Roman" w:hAnsi="Times New Roman" w:cs="Times New Roman"/>
          <w:sz w:val="28"/>
          <w:szCs w:val="28"/>
        </w:rPr>
      </w:pPr>
    </w:p>
    <w:p w:rsidR="00985816" w:rsidRPr="00380A6C" w:rsidRDefault="00985816" w:rsidP="00985816">
      <w:pPr>
        <w:ind w:firstLine="0"/>
        <w:jc w:val="center"/>
        <w:rPr>
          <w:rFonts w:ascii="Times New Roman" w:hAnsi="Times New Roman" w:cs="Times New Roman"/>
          <w:sz w:val="28"/>
          <w:szCs w:val="28"/>
        </w:rPr>
      </w:pPr>
      <w:r w:rsidRPr="00380A6C">
        <w:rPr>
          <w:rFonts w:ascii="Times New Roman" w:hAnsi="Times New Roman" w:cs="Times New Roman"/>
          <w:sz w:val="28"/>
          <w:szCs w:val="28"/>
        </w:rPr>
        <w:t>ФОРМА ЗАЯВЛЕНИЯ (образец)</w:t>
      </w:r>
    </w:p>
    <w:p w:rsidR="00985816" w:rsidRPr="00380A6C" w:rsidRDefault="00985816" w:rsidP="00985816">
      <w:pPr>
        <w:ind w:firstLine="0"/>
        <w:jc w:val="center"/>
        <w:rPr>
          <w:rFonts w:ascii="Times New Roman" w:hAnsi="Times New Roman" w:cs="Times New Roman"/>
          <w:sz w:val="28"/>
          <w:szCs w:val="28"/>
        </w:rPr>
      </w:pPr>
      <w:r w:rsidRPr="00380A6C">
        <w:rPr>
          <w:rFonts w:ascii="Times New Roman" w:hAnsi="Times New Roman" w:cs="Times New Roman"/>
          <w:sz w:val="28"/>
          <w:szCs w:val="28"/>
        </w:rPr>
        <w:t>о проведении проверки соблюдения земельного законодательства</w:t>
      </w:r>
    </w:p>
    <w:p w:rsidR="00985816" w:rsidRPr="00380A6C" w:rsidRDefault="00985816" w:rsidP="00985816">
      <w:pPr>
        <w:rPr>
          <w:rFonts w:ascii="Times New Roman" w:hAnsi="Times New Roman" w:cs="Times New Roman"/>
          <w:sz w:val="28"/>
          <w:szCs w:val="28"/>
        </w:rPr>
      </w:pPr>
    </w:p>
    <w:p w:rsidR="00985816" w:rsidRPr="00380A6C" w:rsidRDefault="00985816" w:rsidP="00985816">
      <w:pPr>
        <w:ind w:firstLine="5387"/>
        <w:jc w:val="left"/>
        <w:rPr>
          <w:rFonts w:ascii="Times New Roman" w:hAnsi="Times New Roman" w:cs="Times New Roman"/>
          <w:sz w:val="28"/>
          <w:szCs w:val="28"/>
        </w:rPr>
      </w:pPr>
    </w:p>
    <w:p w:rsidR="00985816" w:rsidRPr="00380A6C" w:rsidRDefault="00985816" w:rsidP="00BE4E8B">
      <w:pPr>
        <w:ind w:left="5245" w:firstLine="0"/>
        <w:jc w:val="left"/>
        <w:rPr>
          <w:rFonts w:ascii="Times New Roman" w:hAnsi="Times New Roman" w:cs="Times New Roman"/>
          <w:sz w:val="28"/>
          <w:szCs w:val="28"/>
        </w:rPr>
      </w:pPr>
      <w:r w:rsidRPr="00380A6C">
        <w:rPr>
          <w:rFonts w:ascii="Times New Roman" w:hAnsi="Times New Roman" w:cs="Times New Roman"/>
          <w:sz w:val="28"/>
          <w:szCs w:val="28"/>
        </w:rPr>
        <w:t>Главе муниципального образования</w:t>
      </w:r>
    </w:p>
    <w:p w:rsidR="00806289" w:rsidRPr="00380A6C" w:rsidRDefault="00806289" w:rsidP="00BE4E8B">
      <w:pPr>
        <w:ind w:left="5245" w:firstLine="0"/>
        <w:jc w:val="left"/>
        <w:rPr>
          <w:rFonts w:ascii="Times New Roman" w:hAnsi="Times New Roman" w:cs="Times New Roman"/>
          <w:sz w:val="28"/>
          <w:szCs w:val="28"/>
        </w:rPr>
      </w:pPr>
      <w:r w:rsidRPr="00380A6C">
        <w:rPr>
          <w:rFonts w:ascii="Times New Roman" w:hAnsi="Times New Roman" w:cs="Times New Roman"/>
          <w:sz w:val="28"/>
          <w:szCs w:val="28"/>
        </w:rPr>
        <w:t>Новопокровский район</w:t>
      </w:r>
    </w:p>
    <w:p w:rsidR="00985816" w:rsidRPr="00380A6C" w:rsidRDefault="00985816" w:rsidP="00BE4E8B">
      <w:pPr>
        <w:ind w:left="5245" w:firstLine="0"/>
        <w:jc w:val="left"/>
        <w:rPr>
          <w:rFonts w:ascii="Times New Roman" w:hAnsi="Times New Roman" w:cs="Times New Roman"/>
          <w:sz w:val="28"/>
          <w:szCs w:val="28"/>
        </w:rPr>
      </w:pPr>
      <w:r w:rsidRPr="00380A6C">
        <w:rPr>
          <w:rFonts w:ascii="Times New Roman" w:hAnsi="Times New Roman" w:cs="Times New Roman"/>
          <w:sz w:val="28"/>
          <w:szCs w:val="28"/>
        </w:rPr>
        <w:t>Ф.И.О. заявителя с указанием адреса проживания</w:t>
      </w:r>
      <w:r w:rsidR="00CD7A61" w:rsidRPr="00380A6C">
        <w:rPr>
          <w:rFonts w:ascii="Times New Roman" w:hAnsi="Times New Roman" w:cs="Times New Roman"/>
          <w:sz w:val="28"/>
          <w:szCs w:val="28"/>
        </w:rPr>
        <w:t xml:space="preserve">, </w:t>
      </w:r>
      <w:r w:rsidRPr="00380A6C">
        <w:rPr>
          <w:rFonts w:ascii="Times New Roman" w:hAnsi="Times New Roman" w:cs="Times New Roman"/>
          <w:sz w:val="28"/>
          <w:szCs w:val="28"/>
        </w:rPr>
        <w:t>тел.</w:t>
      </w:r>
    </w:p>
    <w:p w:rsidR="00985816" w:rsidRPr="00380A6C" w:rsidRDefault="00985816" w:rsidP="00CD7A61">
      <w:pPr>
        <w:ind w:left="5103" w:firstLine="0"/>
        <w:jc w:val="left"/>
        <w:rPr>
          <w:rFonts w:ascii="Times New Roman" w:hAnsi="Times New Roman" w:cs="Times New Roman"/>
          <w:sz w:val="28"/>
          <w:szCs w:val="28"/>
        </w:rPr>
      </w:pPr>
    </w:p>
    <w:p w:rsidR="00985816" w:rsidRPr="00380A6C" w:rsidRDefault="00985816" w:rsidP="00CD7A61">
      <w:pPr>
        <w:ind w:left="5103" w:firstLine="0"/>
        <w:jc w:val="left"/>
        <w:rPr>
          <w:rFonts w:ascii="Times New Roman" w:hAnsi="Times New Roman" w:cs="Times New Roman"/>
          <w:sz w:val="28"/>
          <w:szCs w:val="28"/>
        </w:rPr>
      </w:pPr>
    </w:p>
    <w:p w:rsidR="00985816" w:rsidRPr="00380A6C" w:rsidRDefault="00985816" w:rsidP="00CD7A61">
      <w:pPr>
        <w:ind w:left="5103" w:firstLine="0"/>
        <w:jc w:val="left"/>
        <w:rPr>
          <w:rFonts w:ascii="Times New Roman" w:hAnsi="Times New Roman" w:cs="Times New Roman"/>
          <w:sz w:val="28"/>
          <w:szCs w:val="28"/>
        </w:rPr>
      </w:pPr>
    </w:p>
    <w:p w:rsidR="00985816" w:rsidRPr="00380A6C" w:rsidRDefault="00985816" w:rsidP="00985816">
      <w:pPr>
        <w:ind w:firstLine="0"/>
        <w:jc w:val="center"/>
        <w:rPr>
          <w:rFonts w:ascii="Times New Roman" w:hAnsi="Times New Roman" w:cs="Times New Roman"/>
          <w:sz w:val="28"/>
          <w:szCs w:val="28"/>
        </w:rPr>
      </w:pPr>
      <w:r w:rsidRPr="00380A6C">
        <w:rPr>
          <w:rFonts w:ascii="Times New Roman" w:hAnsi="Times New Roman" w:cs="Times New Roman"/>
          <w:sz w:val="28"/>
          <w:szCs w:val="28"/>
        </w:rPr>
        <w:t>ЗАЯВЛЕНИЕ</w:t>
      </w:r>
    </w:p>
    <w:p w:rsidR="00985816" w:rsidRPr="00380A6C" w:rsidRDefault="00985816" w:rsidP="00985816">
      <w:pPr>
        <w:ind w:firstLine="0"/>
        <w:jc w:val="center"/>
        <w:rPr>
          <w:rFonts w:ascii="Times New Roman" w:hAnsi="Times New Roman" w:cs="Times New Roman"/>
          <w:sz w:val="28"/>
          <w:szCs w:val="28"/>
        </w:rPr>
      </w:pPr>
    </w:p>
    <w:p w:rsidR="00985816" w:rsidRPr="00380A6C" w:rsidRDefault="00985816" w:rsidP="00985816">
      <w:pPr>
        <w:ind w:firstLine="709"/>
        <w:rPr>
          <w:rFonts w:ascii="Times New Roman" w:hAnsi="Times New Roman" w:cs="Times New Roman"/>
          <w:sz w:val="28"/>
          <w:szCs w:val="28"/>
        </w:rPr>
      </w:pPr>
      <w:r w:rsidRPr="00380A6C">
        <w:rPr>
          <w:rFonts w:ascii="Times New Roman" w:hAnsi="Times New Roman" w:cs="Times New Roman"/>
          <w:sz w:val="28"/>
          <w:szCs w:val="28"/>
        </w:rPr>
        <w:t>Прошу Вас дать поручение по проведению проверки соблюдения земельного законодательства по адресу:</w:t>
      </w:r>
    </w:p>
    <w:p w:rsidR="00985816" w:rsidRPr="00380A6C" w:rsidRDefault="00985816" w:rsidP="00985816">
      <w:pPr>
        <w:ind w:firstLine="0"/>
        <w:rPr>
          <w:rFonts w:ascii="Times New Roman" w:hAnsi="Times New Roman" w:cs="Times New Roman"/>
          <w:sz w:val="28"/>
          <w:szCs w:val="28"/>
        </w:rPr>
      </w:pPr>
    </w:p>
    <w:p w:rsidR="00985816" w:rsidRPr="00380A6C" w:rsidRDefault="00985816" w:rsidP="00985816">
      <w:pPr>
        <w:ind w:firstLine="709"/>
        <w:jc w:val="right"/>
        <w:rPr>
          <w:rFonts w:ascii="Times New Roman" w:hAnsi="Times New Roman" w:cs="Times New Roman"/>
          <w:sz w:val="28"/>
          <w:szCs w:val="28"/>
        </w:rPr>
      </w:pPr>
      <w:r w:rsidRPr="00380A6C">
        <w:rPr>
          <w:rFonts w:ascii="Times New Roman" w:hAnsi="Times New Roman" w:cs="Times New Roman"/>
          <w:sz w:val="28"/>
          <w:szCs w:val="28"/>
        </w:rPr>
        <w:t>Подпись заявителя, дата составления заявления</w:t>
      </w:r>
    </w:p>
    <w:p w:rsidR="00774E0A" w:rsidRPr="00380A6C" w:rsidRDefault="00774E0A" w:rsidP="00985816">
      <w:pPr>
        <w:ind w:firstLine="0"/>
        <w:rPr>
          <w:rStyle w:val="a3"/>
          <w:rFonts w:ascii="Times New Roman" w:hAnsi="Times New Roman" w:cs="Times New Roman"/>
          <w:b w:val="0"/>
          <w:bCs/>
          <w:color w:val="auto"/>
          <w:sz w:val="28"/>
          <w:szCs w:val="28"/>
        </w:rPr>
      </w:pPr>
    </w:p>
    <w:p w:rsidR="00774E0A" w:rsidRPr="00380A6C" w:rsidRDefault="00774E0A" w:rsidP="00985816">
      <w:pPr>
        <w:ind w:firstLine="0"/>
        <w:rPr>
          <w:rStyle w:val="a3"/>
          <w:rFonts w:ascii="Times New Roman" w:hAnsi="Times New Roman" w:cs="Times New Roman"/>
          <w:b w:val="0"/>
          <w:bCs/>
          <w:color w:val="auto"/>
          <w:sz w:val="28"/>
          <w:szCs w:val="28"/>
        </w:rPr>
      </w:pPr>
    </w:p>
    <w:p w:rsidR="00774E0A" w:rsidRPr="00380A6C" w:rsidRDefault="00774E0A" w:rsidP="00985816">
      <w:pPr>
        <w:ind w:firstLine="0"/>
        <w:rPr>
          <w:rStyle w:val="a3"/>
          <w:rFonts w:ascii="Times New Roman" w:hAnsi="Times New Roman" w:cs="Times New Roman"/>
          <w:b w:val="0"/>
          <w:bCs/>
          <w:color w:val="auto"/>
          <w:sz w:val="28"/>
          <w:szCs w:val="28"/>
        </w:rPr>
      </w:pPr>
    </w:p>
    <w:p w:rsidR="00774E0A" w:rsidRPr="00380A6C" w:rsidRDefault="00774E0A" w:rsidP="00985816">
      <w:pPr>
        <w:ind w:firstLine="0"/>
        <w:rPr>
          <w:rStyle w:val="a3"/>
          <w:rFonts w:ascii="Times New Roman" w:hAnsi="Times New Roman" w:cs="Times New Roman"/>
          <w:b w:val="0"/>
          <w:bCs/>
          <w:color w:val="auto"/>
          <w:sz w:val="28"/>
          <w:szCs w:val="28"/>
        </w:rPr>
      </w:pPr>
    </w:p>
    <w:p w:rsidR="00774E0A" w:rsidRPr="00380A6C" w:rsidRDefault="00774E0A" w:rsidP="00985816">
      <w:pPr>
        <w:ind w:firstLine="0"/>
        <w:rPr>
          <w:rStyle w:val="a3"/>
          <w:rFonts w:ascii="Times New Roman" w:hAnsi="Times New Roman" w:cs="Times New Roman"/>
          <w:b w:val="0"/>
          <w:bCs/>
          <w:color w:val="auto"/>
          <w:sz w:val="28"/>
          <w:szCs w:val="28"/>
        </w:rPr>
      </w:pPr>
    </w:p>
    <w:p w:rsidR="00985816" w:rsidRPr="00380A6C" w:rsidRDefault="00985816" w:rsidP="00985816">
      <w:pPr>
        <w:ind w:firstLine="0"/>
        <w:rPr>
          <w:rStyle w:val="a3"/>
          <w:rFonts w:ascii="Times New Roman" w:hAnsi="Times New Roman" w:cs="Times New Roman"/>
          <w:b w:val="0"/>
          <w:bCs/>
          <w:color w:val="auto"/>
        </w:rPr>
      </w:pPr>
    </w:p>
    <w:p w:rsidR="00985816" w:rsidRPr="00380A6C" w:rsidRDefault="00985816" w:rsidP="00985816">
      <w:pPr>
        <w:ind w:firstLine="0"/>
        <w:rPr>
          <w:rStyle w:val="a3"/>
          <w:rFonts w:ascii="Times New Roman" w:hAnsi="Times New Roman" w:cs="Times New Roman"/>
          <w:b w:val="0"/>
          <w:bCs/>
          <w:color w:val="auto"/>
        </w:rPr>
      </w:pPr>
    </w:p>
    <w:p w:rsidR="00985816" w:rsidRPr="00380A6C" w:rsidRDefault="00985816" w:rsidP="00985816">
      <w:pPr>
        <w:ind w:firstLine="0"/>
        <w:rPr>
          <w:rStyle w:val="a3"/>
          <w:rFonts w:ascii="Times New Roman" w:hAnsi="Times New Roman" w:cs="Times New Roman"/>
          <w:b w:val="0"/>
          <w:bCs/>
          <w:color w:val="auto"/>
        </w:rPr>
      </w:pPr>
    </w:p>
    <w:p w:rsidR="006D69C5" w:rsidRPr="00380A6C" w:rsidRDefault="00D474B7" w:rsidP="006D69C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Первый з</w:t>
      </w:r>
      <w:r w:rsidR="006D69C5" w:rsidRPr="00380A6C">
        <w:rPr>
          <w:rFonts w:ascii="Times New Roman" w:eastAsia="Times New Roman" w:hAnsi="Times New Roman" w:cs="Times New Roman"/>
          <w:sz w:val="28"/>
          <w:szCs w:val="28"/>
        </w:rPr>
        <w:t>аместитель главы</w:t>
      </w:r>
    </w:p>
    <w:p w:rsidR="006D69C5" w:rsidRPr="00380A6C" w:rsidRDefault="006D69C5" w:rsidP="006D69C5">
      <w:pPr>
        <w:ind w:firstLine="0"/>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муниципального образования</w:t>
      </w:r>
    </w:p>
    <w:p w:rsidR="00D474B7" w:rsidRDefault="00D474B7" w:rsidP="006D69C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Новопокровский район, </w:t>
      </w:r>
      <w:r w:rsidR="006D69C5" w:rsidRPr="00380A6C">
        <w:rPr>
          <w:rFonts w:ascii="Times New Roman" w:eastAsia="Times New Roman" w:hAnsi="Times New Roman" w:cs="Times New Roman"/>
          <w:sz w:val="28"/>
          <w:szCs w:val="28"/>
        </w:rPr>
        <w:t>начальник</w:t>
      </w:r>
    </w:p>
    <w:p w:rsidR="006D69C5" w:rsidRPr="00380A6C" w:rsidRDefault="006D69C5" w:rsidP="00D474B7">
      <w:pPr>
        <w:ind w:firstLine="0"/>
        <w:rPr>
          <w:rFonts w:ascii="Times New Roman" w:hAnsi="Times New Roman" w:cs="Times New Roman"/>
          <w:bCs/>
          <w:sz w:val="28"/>
          <w:szCs w:val="28"/>
          <w:lang w:bidi="ru-RU"/>
        </w:rPr>
      </w:pPr>
      <w:r w:rsidRPr="00380A6C">
        <w:rPr>
          <w:rFonts w:ascii="Times New Roman" w:eastAsia="Times New Roman" w:hAnsi="Times New Roman" w:cs="Times New Roman"/>
          <w:sz w:val="28"/>
          <w:szCs w:val="28"/>
        </w:rPr>
        <w:t>управления сельского</w:t>
      </w:r>
      <w:r w:rsidR="00D474B7">
        <w:rPr>
          <w:rFonts w:ascii="Times New Roman" w:eastAsia="Times New Roman" w:hAnsi="Times New Roman" w:cs="Times New Roman"/>
          <w:sz w:val="28"/>
          <w:szCs w:val="28"/>
        </w:rPr>
        <w:t xml:space="preserve"> </w:t>
      </w:r>
      <w:r w:rsidRPr="00380A6C">
        <w:rPr>
          <w:rFonts w:ascii="Times New Roman" w:eastAsia="Times New Roman" w:hAnsi="Times New Roman" w:cs="Times New Roman"/>
          <w:sz w:val="28"/>
          <w:szCs w:val="28"/>
        </w:rPr>
        <w:t xml:space="preserve">хозяйства                 </w:t>
      </w:r>
      <w:r w:rsidR="00D474B7">
        <w:rPr>
          <w:rFonts w:ascii="Times New Roman" w:eastAsia="Times New Roman" w:hAnsi="Times New Roman" w:cs="Times New Roman"/>
          <w:sz w:val="28"/>
          <w:szCs w:val="28"/>
        </w:rPr>
        <w:t xml:space="preserve">    </w:t>
      </w:r>
      <w:r w:rsidRPr="00380A6C">
        <w:rPr>
          <w:rFonts w:ascii="Times New Roman" w:eastAsia="Times New Roman" w:hAnsi="Times New Roman" w:cs="Times New Roman"/>
          <w:sz w:val="28"/>
          <w:szCs w:val="28"/>
        </w:rPr>
        <w:t xml:space="preserve">            В.В. Михайленко</w:t>
      </w:r>
    </w:p>
    <w:p w:rsidR="009C7DF3" w:rsidRPr="00380A6C" w:rsidRDefault="009C7DF3" w:rsidP="009C7DF3">
      <w:pPr>
        <w:ind w:firstLine="0"/>
        <w:rPr>
          <w:rFonts w:ascii="Times New Roman" w:eastAsia="Times New Roman" w:hAnsi="Times New Roman" w:cs="Times New Roman"/>
          <w:sz w:val="28"/>
          <w:szCs w:val="28"/>
        </w:rPr>
      </w:pPr>
    </w:p>
    <w:p w:rsidR="00AE63FD" w:rsidRPr="00380A6C" w:rsidRDefault="00AE63FD" w:rsidP="00985816">
      <w:pPr>
        <w:ind w:firstLine="0"/>
        <w:rPr>
          <w:rStyle w:val="a3"/>
          <w:rFonts w:ascii="Times New Roman" w:hAnsi="Times New Roman" w:cs="Times New Roman"/>
          <w:b w:val="0"/>
          <w:bCs/>
          <w:color w:val="auto"/>
        </w:rPr>
      </w:pPr>
    </w:p>
    <w:p w:rsidR="009E73CA" w:rsidRPr="00380A6C" w:rsidRDefault="009E73CA" w:rsidP="00806289">
      <w:pPr>
        <w:widowControl/>
        <w:autoSpaceDE/>
        <w:autoSpaceDN/>
        <w:adjustRightInd/>
        <w:ind w:left="3686" w:firstLine="0"/>
        <w:jc w:val="center"/>
        <w:rPr>
          <w:rFonts w:ascii="Times New Roman" w:eastAsia="Times New Roman" w:hAnsi="Times New Roman" w:cs="Times New Roman"/>
          <w:sz w:val="28"/>
          <w:szCs w:val="28"/>
        </w:rPr>
        <w:sectPr w:rsidR="009E73CA" w:rsidRPr="00380A6C" w:rsidSect="007B7BF8">
          <w:headerReference w:type="first" r:id="rId13"/>
          <w:pgSz w:w="11900" w:h="16800"/>
          <w:pgMar w:top="1134" w:right="567" w:bottom="1134" w:left="1701" w:header="720" w:footer="720" w:gutter="0"/>
          <w:cols w:space="720"/>
          <w:noEndnote/>
          <w:titlePg/>
          <w:docGrid w:linePitch="326"/>
        </w:sectPr>
      </w:pPr>
    </w:p>
    <w:p w:rsidR="00392516" w:rsidRPr="00380A6C" w:rsidRDefault="00392516" w:rsidP="00BE4E8B">
      <w:pPr>
        <w:ind w:left="5245" w:firstLine="0"/>
        <w:jc w:val="left"/>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lastRenderedPageBreak/>
        <w:t xml:space="preserve">Приложение </w:t>
      </w:r>
      <w:r w:rsidR="00643860" w:rsidRPr="00380A6C">
        <w:rPr>
          <w:rStyle w:val="a3"/>
          <w:rFonts w:ascii="Times New Roman" w:hAnsi="Times New Roman" w:cs="Times New Roman"/>
          <w:b w:val="0"/>
          <w:bCs/>
          <w:color w:val="auto"/>
          <w:sz w:val="28"/>
          <w:szCs w:val="28"/>
        </w:rPr>
        <w:t>2</w:t>
      </w:r>
    </w:p>
    <w:p w:rsidR="00392516" w:rsidRPr="00380A6C" w:rsidRDefault="00392516" w:rsidP="00BE4E8B">
      <w:pPr>
        <w:ind w:left="5245" w:firstLine="0"/>
        <w:jc w:val="left"/>
        <w:rPr>
          <w:rFonts w:ascii="Times New Roman" w:hAnsi="Times New Roman" w:cs="Times New Roman"/>
          <w:sz w:val="28"/>
          <w:szCs w:val="28"/>
        </w:rPr>
      </w:pPr>
      <w:r w:rsidRPr="00380A6C">
        <w:rPr>
          <w:rStyle w:val="a3"/>
          <w:rFonts w:ascii="Times New Roman" w:hAnsi="Times New Roman" w:cs="Times New Roman"/>
          <w:b w:val="0"/>
          <w:bCs/>
          <w:color w:val="auto"/>
          <w:sz w:val="28"/>
          <w:szCs w:val="28"/>
        </w:rPr>
        <w:t xml:space="preserve">к </w:t>
      </w:r>
      <w:hyperlink w:anchor="sub_1000" w:history="1">
        <w:r w:rsidRPr="00380A6C">
          <w:rPr>
            <w:rStyle w:val="a4"/>
            <w:rFonts w:ascii="Times New Roman" w:hAnsi="Times New Roman"/>
            <w:color w:val="auto"/>
            <w:sz w:val="28"/>
            <w:szCs w:val="28"/>
          </w:rPr>
          <w:t>административному регламенту</w:t>
        </w:r>
      </w:hyperlink>
      <w:r w:rsidRPr="00380A6C">
        <w:rPr>
          <w:rStyle w:val="a4"/>
          <w:rFonts w:ascii="Times New Roman" w:hAnsi="Times New Roman"/>
          <w:color w:val="auto"/>
          <w:sz w:val="28"/>
          <w:szCs w:val="28"/>
        </w:rPr>
        <w:t xml:space="preserve"> </w:t>
      </w:r>
      <w:r w:rsidRPr="00380A6C">
        <w:rPr>
          <w:rStyle w:val="a3"/>
          <w:rFonts w:ascii="Times New Roman" w:hAnsi="Times New Roman" w:cs="Times New Roman"/>
          <w:b w:val="0"/>
          <w:bCs/>
          <w:color w:val="auto"/>
          <w:sz w:val="28"/>
          <w:szCs w:val="28"/>
        </w:rPr>
        <w:t xml:space="preserve">исполнения </w:t>
      </w:r>
      <w:r w:rsidR="008550E7" w:rsidRPr="00380A6C">
        <w:rPr>
          <w:rStyle w:val="a3"/>
          <w:rFonts w:ascii="Times New Roman" w:hAnsi="Times New Roman" w:cs="Times New Roman"/>
          <w:b w:val="0"/>
          <w:bCs/>
          <w:color w:val="auto"/>
          <w:sz w:val="28"/>
          <w:szCs w:val="28"/>
        </w:rPr>
        <w:t xml:space="preserve">администрацией муниципального образования Новопокровский район </w:t>
      </w:r>
      <w:r w:rsidRPr="00380A6C">
        <w:rPr>
          <w:rStyle w:val="a3"/>
          <w:rFonts w:ascii="Times New Roman" w:hAnsi="Times New Roman" w:cs="Times New Roman"/>
          <w:b w:val="0"/>
          <w:bCs/>
          <w:color w:val="auto"/>
          <w:sz w:val="28"/>
          <w:szCs w:val="28"/>
        </w:rPr>
        <w:t>муниципальной функции «Осуществление муниципального земельного контроля на территории муниципального образования Краснодарского края»</w:t>
      </w:r>
    </w:p>
    <w:p w:rsidR="009F3396" w:rsidRDefault="009F3396" w:rsidP="00392516">
      <w:pPr>
        <w:ind w:firstLine="0"/>
        <w:rPr>
          <w:rStyle w:val="a3"/>
          <w:rFonts w:ascii="Times New Roman" w:hAnsi="Times New Roman" w:cs="Times New Roman"/>
          <w:b w:val="0"/>
          <w:bCs/>
          <w:color w:val="auto"/>
        </w:rPr>
      </w:pPr>
    </w:p>
    <w:p w:rsidR="00BE4E8B" w:rsidRDefault="00BE4E8B" w:rsidP="00392516">
      <w:pPr>
        <w:ind w:firstLine="0"/>
        <w:rPr>
          <w:rStyle w:val="a3"/>
          <w:rFonts w:ascii="Times New Roman" w:hAnsi="Times New Roman" w:cs="Times New Roman"/>
          <w:b w:val="0"/>
          <w:bCs/>
          <w:color w:val="auto"/>
        </w:rPr>
      </w:pPr>
    </w:p>
    <w:p w:rsidR="00392516" w:rsidRPr="00380A6C" w:rsidRDefault="00392516" w:rsidP="00392516">
      <w:pPr>
        <w:ind w:firstLine="0"/>
        <w:jc w:val="center"/>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t>ФОРМА</w:t>
      </w:r>
    </w:p>
    <w:p w:rsidR="00392516" w:rsidRPr="00380A6C" w:rsidRDefault="00392516" w:rsidP="00392516">
      <w:pPr>
        <w:ind w:firstLine="0"/>
        <w:jc w:val="center"/>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t>предписания об устранении выявленного нарушения требований земельного законодательства Российской Федерации</w:t>
      </w:r>
    </w:p>
    <w:p w:rsidR="00392516" w:rsidRPr="00380A6C" w:rsidRDefault="00392516" w:rsidP="00392516">
      <w:pPr>
        <w:ind w:firstLine="0"/>
        <w:jc w:val="center"/>
        <w:rPr>
          <w:rStyle w:val="a3"/>
          <w:rFonts w:ascii="Times New Roman" w:hAnsi="Times New Roman" w:cs="Times New Roman"/>
          <w:b w:val="0"/>
          <w:bCs/>
          <w:color w:val="auto"/>
          <w:sz w:val="28"/>
          <w:szCs w:val="28"/>
        </w:rPr>
      </w:pPr>
    </w:p>
    <w:p w:rsidR="00392516" w:rsidRPr="00380A6C" w:rsidRDefault="00380A6C" w:rsidP="00392516">
      <w:pPr>
        <w:ind w:firstLine="0"/>
        <w:jc w:val="center"/>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t>АДМИНИСТРАЦИЯ</w:t>
      </w:r>
      <w:r w:rsidR="00392516" w:rsidRPr="00380A6C">
        <w:rPr>
          <w:rStyle w:val="a3"/>
          <w:rFonts w:ascii="Times New Roman" w:hAnsi="Times New Roman" w:cs="Times New Roman"/>
          <w:b w:val="0"/>
          <w:bCs/>
          <w:color w:val="auto"/>
          <w:sz w:val="28"/>
          <w:szCs w:val="28"/>
        </w:rPr>
        <w:t xml:space="preserve"> МУНИЦИПАЛЬНОГО ОБРАЗОВАНИЯ</w:t>
      </w:r>
    </w:p>
    <w:p w:rsidR="00392516" w:rsidRPr="00380A6C" w:rsidRDefault="00392516" w:rsidP="00392516">
      <w:pPr>
        <w:ind w:firstLine="0"/>
        <w:jc w:val="center"/>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t>НОВОПОКРОВСКИЙ РАЙОН</w:t>
      </w:r>
    </w:p>
    <w:p w:rsidR="009F3396" w:rsidRPr="00380A6C" w:rsidRDefault="009F3396" w:rsidP="00392516">
      <w:pPr>
        <w:ind w:firstLine="0"/>
        <w:jc w:val="center"/>
        <w:rPr>
          <w:rStyle w:val="a3"/>
          <w:rFonts w:ascii="Times New Roman" w:hAnsi="Times New Roman" w:cs="Times New Roman"/>
          <w:b w:val="0"/>
          <w:bCs/>
          <w:color w:val="auto"/>
          <w:sz w:val="28"/>
          <w:szCs w:val="28"/>
        </w:rPr>
      </w:pPr>
    </w:p>
    <w:p w:rsidR="00392516" w:rsidRPr="00380A6C" w:rsidRDefault="00392516" w:rsidP="00392516">
      <w:pPr>
        <w:ind w:firstLine="0"/>
        <w:jc w:val="left"/>
        <w:rPr>
          <w:rStyle w:val="a3"/>
          <w:rFonts w:ascii="Times New Roman" w:hAnsi="Times New Roman" w:cs="Times New Roman"/>
          <w:b w:val="0"/>
          <w:bCs/>
          <w:color w:val="auto"/>
          <w:sz w:val="28"/>
          <w:szCs w:val="28"/>
        </w:rPr>
      </w:pPr>
      <w:r w:rsidRPr="00380A6C">
        <w:rPr>
          <w:rStyle w:val="a3"/>
          <w:rFonts w:ascii="Times New Roman" w:hAnsi="Times New Roman" w:cs="Times New Roman"/>
          <w:b w:val="0"/>
          <w:bCs/>
          <w:color w:val="auto"/>
          <w:sz w:val="28"/>
          <w:szCs w:val="28"/>
        </w:rPr>
        <w:t>_____________                                                       ___________</w:t>
      </w:r>
    </w:p>
    <w:p w:rsidR="00392516" w:rsidRPr="00380A6C" w:rsidRDefault="00392516" w:rsidP="00392516">
      <w:pPr>
        <w:ind w:firstLine="0"/>
        <w:jc w:val="center"/>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(место выдачи)                                                       (дата выдачи)</w:t>
      </w:r>
    </w:p>
    <w:p w:rsidR="00392516" w:rsidRPr="00380A6C" w:rsidRDefault="00392516" w:rsidP="00392516">
      <w:pPr>
        <w:ind w:firstLine="0"/>
        <w:jc w:val="center"/>
        <w:rPr>
          <w:rFonts w:ascii="Times New Roman" w:hAnsi="Times New Roman" w:cs="Times New Roman"/>
          <w:bCs/>
          <w:sz w:val="28"/>
          <w:szCs w:val="28"/>
          <w:lang w:bidi="ru-RU"/>
        </w:rPr>
      </w:pPr>
    </w:p>
    <w:p w:rsidR="00392516" w:rsidRPr="00380A6C" w:rsidRDefault="00392516" w:rsidP="00392516">
      <w:pPr>
        <w:ind w:firstLine="0"/>
        <w:jc w:val="center"/>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ПРЕДПИСАНИЕ</w:t>
      </w:r>
    </w:p>
    <w:p w:rsidR="00392516" w:rsidRPr="00380A6C" w:rsidRDefault="00392516" w:rsidP="00392516">
      <w:pPr>
        <w:ind w:firstLine="0"/>
        <w:jc w:val="center"/>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об устранении выявленного нарушения требований земельного законодательства Российской Федерации</w:t>
      </w:r>
    </w:p>
    <w:p w:rsidR="00392516" w:rsidRPr="00380A6C" w:rsidRDefault="00392516" w:rsidP="00392516">
      <w:pPr>
        <w:ind w:firstLine="0"/>
        <w:jc w:val="center"/>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 ______</w:t>
      </w:r>
    </w:p>
    <w:p w:rsidR="008550E7" w:rsidRPr="00380A6C" w:rsidRDefault="008550E7" w:rsidP="00392516">
      <w:pPr>
        <w:ind w:firstLine="0"/>
        <w:jc w:val="center"/>
        <w:rPr>
          <w:rFonts w:ascii="Times New Roman" w:hAnsi="Times New Roman" w:cs="Times New Roman"/>
          <w:bCs/>
          <w:sz w:val="28"/>
          <w:szCs w:val="28"/>
          <w:lang w:bidi="ru-RU"/>
        </w:rPr>
      </w:pPr>
    </w:p>
    <w:p w:rsidR="00392516" w:rsidRPr="00380A6C" w:rsidRDefault="00392516" w:rsidP="00392516">
      <w:pPr>
        <w:ind w:firstLine="0"/>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В период с «</w:t>
      </w:r>
      <w:r w:rsidR="00247B8D" w:rsidRPr="00380A6C">
        <w:rPr>
          <w:rFonts w:ascii="Times New Roman" w:hAnsi="Times New Roman" w:cs="Times New Roman"/>
          <w:bCs/>
          <w:sz w:val="28"/>
          <w:szCs w:val="28"/>
          <w:lang w:bidi="ru-RU"/>
        </w:rPr>
        <w:t>____</w:t>
      </w:r>
      <w:r w:rsidRPr="00380A6C">
        <w:rPr>
          <w:rFonts w:ascii="Times New Roman" w:hAnsi="Times New Roman" w:cs="Times New Roman"/>
          <w:bCs/>
          <w:sz w:val="28"/>
          <w:szCs w:val="28"/>
          <w:lang w:bidi="ru-RU"/>
        </w:rPr>
        <w:t>»</w:t>
      </w:r>
      <w:r w:rsidR="00247B8D" w:rsidRPr="00380A6C">
        <w:rPr>
          <w:rFonts w:ascii="Times New Roman" w:hAnsi="Times New Roman" w:cs="Times New Roman"/>
          <w:bCs/>
          <w:sz w:val="28"/>
          <w:szCs w:val="28"/>
          <w:lang w:bidi="ru-RU"/>
        </w:rPr>
        <w:t>___________</w:t>
      </w:r>
      <w:r w:rsidRPr="00380A6C">
        <w:rPr>
          <w:rFonts w:ascii="Times New Roman" w:hAnsi="Times New Roman" w:cs="Times New Roman"/>
          <w:bCs/>
          <w:sz w:val="28"/>
          <w:szCs w:val="28"/>
          <w:lang w:bidi="ru-RU"/>
        </w:rPr>
        <w:t>20</w:t>
      </w:r>
      <w:r w:rsidR="00247B8D" w:rsidRPr="00380A6C">
        <w:rPr>
          <w:rFonts w:ascii="Times New Roman" w:hAnsi="Times New Roman" w:cs="Times New Roman"/>
          <w:bCs/>
          <w:sz w:val="28"/>
          <w:szCs w:val="28"/>
          <w:lang w:bidi="ru-RU"/>
        </w:rPr>
        <w:t xml:space="preserve">____ </w:t>
      </w:r>
      <w:r w:rsidRPr="00380A6C">
        <w:rPr>
          <w:rFonts w:ascii="Times New Roman" w:hAnsi="Times New Roman" w:cs="Times New Roman"/>
          <w:bCs/>
          <w:sz w:val="28"/>
          <w:szCs w:val="28"/>
          <w:lang w:bidi="ru-RU"/>
        </w:rPr>
        <w:t xml:space="preserve">года по </w:t>
      </w:r>
      <w:r w:rsidR="00247B8D" w:rsidRPr="00380A6C">
        <w:rPr>
          <w:rFonts w:ascii="Times New Roman" w:hAnsi="Times New Roman" w:cs="Times New Roman"/>
          <w:bCs/>
          <w:sz w:val="28"/>
          <w:szCs w:val="28"/>
          <w:lang w:bidi="ru-RU"/>
        </w:rPr>
        <w:t>«____»___________20____ года</w:t>
      </w:r>
    </w:p>
    <w:p w:rsidR="00247B8D" w:rsidRPr="00380A6C" w:rsidRDefault="00247B8D" w:rsidP="00247B8D">
      <w:pPr>
        <w:pBdr>
          <w:bottom w:val="single" w:sz="4" w:space="1" w:color="auto"/>
        </w:pBdr>
        <w:ind w:firstLine="0"/>
        <w:rPr>
          <w:rFonts w:ascii="Times New Roman" w:hAnsi="Times New Roman" w:cs="Times New Roman"/>
          <w:bCs/>
          <w:sz w:val="28"/>
          <w:szCs w:val="28"/>
          <w:lang w:bidi="ru-RU"/>
        </w:rPr>
      </w:pPr>
    </w:p>
    <w:p w:rsidR="00392516" w:rsidRPr="00380A6C" w:rsidRDefault="00392516" w:rsidP="00392516">
      <w:pPr>
        <w:ind w:firstLine="0"/>
        <w:jc w:val="center"/>
        <w:rPr>
          <w:rFonts w:ascii="Times New Roman" w:hAnsi="Times New Roman" w:cs="Times New Roman"/>
          <w:bCs/>
          <w:lang w:bidi="ru-RU"/>
        </w:rPr>
      </w:pPr>
      <w:r w:rsidRPr="00380A6C">
        <w:rPr>
          <w:rFonts w:ascii="Times New Roman" w:hAnsi="Times New Roman" w:cs="Times New Roman"/>
          <w:bCs/>
          <w:lang w:bidi="ru-RU"/>
        </w:rPr>
        <w:t xml:space="preserve">(должность, Ф.И.О. </w:t>
      </w:r>
      <w:proofErr w:type="gramStart"/>
      <w:r w:rsidRPr="00380A6C">
        <w:rPr>
          <w:rFonts w:ascii="Times New Roman" w:hAnsi="Times New Roman" w:cs="Times New Roman"/>
          <w:bCs/>
          <w:lang w:bidi="ru-RU"/>
        </w:rPr>
        <w:t>проверяющего</w:t>
      </w:r>
      <w:proofErr w:type="gramEnd"/>
      <w:r w:rsidRPr="00380A6C">
        <w:rPr>
          <w:rFonts w:ascii="Times New Roman" w:hAnsi="Times New Roman" w:cs="Times New Roman"/>
          <w:bCs/>
          <w:lang w:bidi="ru-RU"/>
        </w:rPr>
        <w:t>)</w:t>
      </w:r>
    </w:p>
    <w:p w:rsidR="00247B8D" w:rsidRPr="00380A6C" w:rsidRDefault="00247B8D" w:rsidP="00392516">
      <w:pPr>
        <w:ind w:firstLine="0"/>
        <w:jc w:val="center"/>
        <w:rPr>
          <w:rFonts w:ascii="Times New Roman" w:hAnsi="Times New Roman" w:cs="Times New Roman"/>
          <w:bCs/>
          <w:sz w:val="28"/>
          <w:szCs w:val="28"/>
          <w:lang w:bidi="ru-RU"/>
        </w:rPr>
      </w:pPr>
    </w:p>
    <w:p w:rsidR="00392516" w:rsidRPr="00380A6C" w:rsidRDefault="00392516" w:rsidP="00247B8D">
      <w:pPr>
        <w:ind w:firstLine="0"/>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проведена проверка соблюдения требований земельного законо</w:t>
      </w:r>
      <w:r w:rsidR="00247B8D" w:rsidRPr="00380A6C">
        <w:rPr>
          <w:rFonts w:ascii="Times New Roman" w:hAnsi="Times New Roman" w:cs="Times New Roman"/>
          <w:bCs/>
          <w:sz w:val="28"/>
          <w:szCs w:val="28"/>
          <w:lang w:bidi="ru-RU"/>
        </w:rPr>
        <w:t>дательства Российской Федерации_________________________________________________</w:t>
      </w:r>
      <w:r w:rsidR="00380A6C" w:rsidRPr="00380A6C">
        <w:rPr>
          <w:rFonts w:ascii="Times New Roman" w:hAnsi="Times New Roman" w:cs="Times New Roman"/>
          <w:bCs/>
          <w:sz w:val="28"/>
          <w:szCs w:val="28"/>
          <w:lang w:bidi="ru-RU"/>
        </w:rPr>
        <w:t>__________</w:t>
      </w:r>
    </w:p>
    <w:p w:rsidR="00247B8D" w:rsidRPr="00380A6C" w:rsidRDefault="00247B8D" w:rsidP="00247B8D">
      <w:pPr>
        <w:pBdr>
          <w:bottom w:val="single" w:sz="4" w:space="1" w:color="auto"/>
        </w:pBdr>
        <w:ind w:firstLine="0"/>
        <w:rPr>
          <w:rFonts w:ascii="Times New Roman" w:hAnsi="Times New Roman" w:cs="Times New Roman"/>
          <w:bCs/>
          <w:sz w:val="28"/>
          <w:szCs w:val="28"/>
          <w:lang w:bidi="ru-RU"/>
        </w:rPr>
      </w:pPr>
    </w:p>
    <w:p w:rsidR="00392516" w:rsidRPr="00380A6C" w:rsidRDefault="00392516" w:rsidP="00247B8D">
      <w:pPr>
        <w:ind w:firstLine="0"/>
        <w:jc w:val="center"/>
        <w:rPr>
          <w:rFonts w:ascii="Times New Roman" w:hAnsi="Times New Roman" w:cs="Times New Roman"/>
          <w:bCs/>
          <w:lang w:bidi="ru-RU"/>
        </w:rPr>
      </w:pPr>
      <w:r w:rsidRPr="00380A6C">
        <w:rPr>
          <w:rFonts w:ascii="Times New Roman" w:hAnsi="Times New Roman" w:cs="Times New Roman"/>
          <w:bCs/>
          <w:lang w:bidi="ru-RU"/>
        </w:rPr>
        <w:t>(наименование организации, Ф.И.О. ее руководителя, индивидуального предпринимателя, гражданина)</w:t>
      </w:r>
    </w:p>
    <w:p w:rsidR="00247B8D" w:rsidRPr="00380A6C" w:rsidRDefault="00247B8D" w:rsidP="00247B8D">
      <w:pPr>
        <w:ind w:firstLine="0"/>
        <w:jc w:val="center"/>
        <w:rPr>
          <w:rFonts w:ascii="Times New Roman" w:hAnsi="Times New Roman" w:cs="Times New Roman"/>
          <w:bCs/>
          <w:sz w:val="28"/>
          <w:szCs w:val="28"/>
          <w:lang w:bidi="ru-RU"/>
        </w:rPr>
      </w:pPr>
    </w:p>
    <w:p w:rsidR="00392516" w:rsidRPr="00380A6C" w:rsidRDefault="00392516" w:rsidP="00247B8D">
      <w:pPr>
        <w:ind w:firstLine="0"/>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 xml:space="preserve">в </w:t>
      </w:r>
      <w:proofErr w:type="gramStart"/>
      <w:r w:rsidRPr="00380A6C">
        <w:rPr>
          <w:rFonts w:ascii="Times New Roman" w:hAnsi="Times New Roman" w:cs="Times New Roman"/>
          <w:bCs/>
          <w:sz w:val="28"/>
          <w:szCs w:val="28"/>
          <w:lang w:bidi="ru-RU"/>
        </w:rPr>
        <w:t>результате</w:t>
      </w:r>
      <w:proofErr w:type="gramEnd"/>
      <w:r w:rsidRPr="00380A6C">
        <w:rPr>
          <w:rFonts w:ascii="Times New Roman" w:hAnsi="Times New Roman" w:cs="Times New Roman"/>
          <w:bCs/>
          <w:sz w:val="28"/>
          <w:szCs w:val="28"/>
          <w:lang w:bidi="ru-RU"/>
        </w:rPr>
        <w:t xml:space="preserve"> которой выявлено следующее нарушение:</w:t>
      </w:r>
      <w:r w:rsidR="00247B8D" w:rsidRPr="00380A6C">
        <w:rPr>
          <w:rFonts w:ascii="Times New Roman" w:hAnsi="Times New Roman" w:cs="Times New Roman"/>
          <w:bCs/>
          <w:sz w:val="28"/>
          <w:szCs w:val="28"/>
          <w:lang w:bidi="ru-RU"/>
        </w:rPr>
        <w:t>_______________________</w:t>
      </w:r>
      <w:r w:rsidR="008550E7" w:rsidRPr="00380A6C">
        <w:rPr>
          <w:rFonts w:ascii="Times New Roman" w:hAnsi="Times New Roman" w:cs="Times New Roman"/>
          <w:bCs/>
          <w:sz w:val="28"/>
          <w:szCs w:val="28"/>
          <w:lang w:bidi="ru-RU"/>
        </w:rPr>
        <w:t>___________________________________</w:t>
      </w:r>
    </w:p>
    <w:p w:rsidR="00247B8D" w:rsidRPr="00380A6C" w:rsidRDefault="00247B8D" w:rsidP="00247B8D">
      <w:pPr>
        <w:pBdr>
          <w:bottom w:val="single" w:sz="4" w:space="1" w:color="auto"/>
        </w:pBdr>
        <w:ind w:firstLine="0"/>
        <w:rPr>
          <w:rFonts w:ascii="Times New Roman" w:hAnsi="Times New Roman" w:cs="Times New Roman"/>
          <w:bCs/>
          <w:sz w:val="28"/>
          <w:szCs w:val="28"/>
          <w:lang w:bidi="ru-RU"/>
        </w:rPr>
      </w:pPr>
    </w:p>
    <w:p w:rsidR="00392516" w:rsidRPr="00380A6C" w:rsidRDefault="00392516" w:rsidP="00247B8D">
      <w:pPr>
        <w:ind w:firstLine="0"/>
        <w:jc w:val="center"/>
        <w:rPr>
          <w:rFonts w:ascii="Times New Roman" w:hAnsi="Times New Roman" w:cs="Times New Roman"/>
          <w:bCs/>
          <w:lang w:bidi="ru-RU"/>
        </w:rPr>
      </w:pPr>
      <w:proofErr w:type="gramStart"/>
      <w:r w:rsidRPr="00380A6C">
        <w:rPr>
          <w:rFonts w:ascii="Times New Roman" w:hAnsi="Times New Roman" w:cs="Times New Roman"/>
          <w:bCs/>
          <w:lang w:bidi="ru-RU"/>
        </w:rPr>
        <w:t>(описание нарушения с указанием площади, местоположения,</w:t>
      </w:r>
      <w:proofErr w:type="gramEnd"/>
    </w:p>
    <w:p w:rsidR="00392516" w:rsidRPr="00380A6C" w:rsidRDefault="00392516" w:rsidP="00247B8D">
      <w:pPr>
        <w:ind w:firstLine="0"/>
        <w:jc w:val="center"/>
        <w:rPr>
          <w:rFonts w:ascii="Times New Roman" w:hAnsi="Times New Roman" w:cs="Times New Roman"/>
          <w:bCs/>
          <w:lang w:bidi="ru-RU"/>
        </w:rPr>
      </w:pPr>
      <w:r w:rsidRPr="00380A6C">
        <w:rPr>
          <w:rFonts w:ascii="Times New Roman" w:hAnsi="Times New Roman" w:cs="Times New Roman"/>
          <w:bCs/>
          <w:lang w:bidi="ru-RU"/>
        </w:rPr>
        <w:t>кадастрового номера земельного участка (при наличии), где допущено</w:t>
      </w:r>
    </w:p>
    <w:p w:rsidR="00392516" w:rsidRPr="00380A6C" w:rsidRDefault="00392516" w:rsidP="00247B8D">
      <w:pPr>
        <w:ind w:firstLine="0"/>
        <w:jc w:val="center"/>
        <w:rPr>
          <w:rFonts w:ascii="Times New Roman" w:hAnsi="Times New Roman" w:cs="Times New Roman"/>
          <w:bCs/>
          <w:lang w:bidi="ru-RU"/>
        </w:rPr>
      </w:pPr>
      <w:r w:rsidRPr="00380A6C">
        <w:rPr>
          <w:rFonts w:ascii="Times New Roman" w:hAnsi="Times New Roman" w:cs="Times New Roman"/>
          <w:bCs/>
          <w:lang w:bidi="ru-RU"/>
        </w:rPr>
        <w:t>нарушение, наименования нормативных правовых актов,</w:t>
      </w:r>
    </w:p>
    <w:p w:rsidR="00247B8D" w:rsidRPr="00380A6C" w:rsidRDefault="00392516" w:rsidP="00247B8D">
      <w:pPr>
        <w:ind w:firstLine="0"/>
        <w:jc w:val="center"/>
        <w:rPr>
          <w:rFonts w:ascii="Times New Roman" w:hAnsi="Times New Roman" w:cs="Times New Roman"/>
          <w:bCs/>
          <w:lang w:bidi="ru-RU"/>
        </w:rPr>
      </w:pPr>
      <w:r w:rsidRPr="00380A6C">
        <w:rPr>
          <w:rFonts w:ascii="Times New Roman" w:hAnsi="Times New Roman" w:cs="Times New Roman"/>
          <w:bCs/>
          <w:lang w:bidi="ru-RU"/>
        </w:rPr>
        <w:t>ссылки на структурные единицы таких актов, требования которых были нарушены, и установленная за это ответственность)</w:t>
      </w:r>
    </w:p>
    <w:p w:rsidR="00392516" w:rsidRPr="00380A6C" w:rsidRDefault="00392516" w:rsidP="00247B8D">
      <w:pPr>
        <w:ind w:firstLine="0"/>
        <w:jc w:val="left"/>
        <w:rPr>
          <w:rFonts w:ascii="Times New Roman" w:hAnsi="Times New Roman" w:cs="Times New Roman"/>
          <w:bCs/>
          <w:sz w:val="28"/>
          <w:szCs w:val="28"/>
          <w:lang w:bidi="ru-RU"/>
        </w:rPr>
      </w:pPr>
      <w:r w:rsidRPr="00380A6C">
        <w:rPr>
          <w:rFonts w:ascii="Times New Roman" w:hAnsi="Times New Roman" w:cs="Times New Roman"/>
          <w:bCs/>
          <w:sz w:val="28"/>
          <w:szCs w:val="28"/>
          <w:lang w:bidi="ru-RU"/>
        </w:rPr>
        <w:lastRenderedPageBreak/>
        <w:t xml:space="preserve">Руководствуясь </w:t>
      </w:r>
      <w:r w:rsidR="00247B8D" w:rsidRPr="00380A6C">
        <w:rPr>
          <w:rFonts w:ascii="Times New Roman" w:hAnsi="Times New Roman" w:cs="Times New Roman"/>
          <w:bCs/>
          <w:sz w:val="28"/>
          <w:szCs w:val="28"/>
          <w:lang w:bidi="ru-RU"/>
        </w:rPr>
        <w:t>_______________________</w:t>
      </w:r>
      <w:r w:rsidR="009F3396" w:rsidRPr="00380A6C">
        <w:rPr>
          <w:rFonts w:ascii="Times New Roman" w:hAnsi="Times New Roman" w:cs="Times New Roman"/>
          <w:bCs/>
          <w:sz w:val="28"/>
          <w:szCs w:val="28"/>
          <w:lang w:bidi="ru-RU"/>
        </w:rPr>
        <w:t>_______________________________</w:t>
      </w:r>
    </w:p>
    <w:p w:rsidR="00392516" w:rsidRPr="00380A6C" w:rsidRDefault="00392516" w:rsidP="009F3396">
      <w:pPr>
        <w:ind w:firstLine="0"/>
        <w:jc w:val="center"/>
        <w:rPr>
          <w:rFonts w:ascii="Times New Roman" w:hAnsi="Times New Roman" w:cs="Times New Roman"/>
          <w:bCs/>
          <w:lang w:bidi="ru-RU"/>
        </w:rPr>
      </w:pPr>
      <w:r w:rsidRPr="00380A6C">
        <w:rPr>
          <w:rFonts w:ascii="Times New Roman" w:hAnsi="Times New Roman" w:cs="Times New Roman"/>
          <w:bCs/>
          <w:lang w:bidi="ru-RU"/>
        </w:rPr>
        <w:t>(указываются основания выдачи предписания)</w:t>
      </w:r>
    </w:p>
    <w:p w:rsidR="00247B8D" w:rsidRPr="00380A6C" w:rsidRDefault="00247B8D" w:rsidP="00392516">
      <w:pPr>
        <w:ind w:firstLine="0"/>
        <w:jc w:val="center"/>
        <w:rPr>
          <w:rFonts w:ascii="Times New Roman" w:hAnsi="Times New Roman" w:cs="Times New Roman"/>
          <w:bCs/>
          <w:sz w:val="28"/>
          <w:szCs w:val="28"/>
          <w:lang w:bidi="ru-RU"/>
        </w:rPr>
      </w:pPr>
    </w:p>
    <w:p w:rsidR="00247B8D" w:rsidRPr="00380A6C" w:rsidRDefault="00392516" w:rsidP="00392516">
      <w:pPr>
        <w:ind w:firstLine="0"/>
        <w:jc w:val="center"/>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ПРЕДПИСЫВАЮ</w:t>
      </w:r>
    </w:p>
    <w:p w:rsidR="00247B8D" w:rsidRPr="00380A6C" w:rsidRDefault="00247B8D" w:rsidP="00247B8D">
      <w:pPr>
        <w:pBdr>
          <w:bottom w:val="single" w:sz="4" w:space="1" w:color="auto"/>
        </w:pBdr>
        <w:ind w:firstLine="0"/>
        <w:jc w:val="center"/>
        <w:rPr>
          <w:rFonts w:ascii="Times New Roman" w:hAnsi="Times New Roman" w:cs="Times New Roman"/>
          <w:bCs/>
          <w:sz w:val="28"/>
          <w:szCs w:val="28"/>
          <w:lang w:bidi="ru-RU"/>
        </w:rPr>
      </w:pPr>
    </w:p>
    <w:p w:rsidR="00392516" w:rsidRPr="00380A6C" w:rsidRDefault="00392516" w:rsidP="00392516">
      <w:pPr>
        <w:ind w:firstLine="0"/>
        <w:jc w:val="center"/>
        <w:rPr>
          <w:rFonts w:ascii="Times New Roman" w:hAnsi="Times New Roman" w:cs="Times New Roman"/>
          <w:bCs/>
          <w:lang w:bidi="ru-RU"/>
        </w:rPr>
      </w:pPr>
      <w:r w:rsidRPr="00380A6C">
        <w:rPr>
          <w:rFonts w:ascii="Times New Roman" w:hAnsi="Times New Roman" w:cs="Times New Roman"/>
          <w:bCs/>
          <w:lang w:bidi="ru-RU"/>
        </w:rPr>
        <w:t>(наименование организации, Ф.И.О. ее руководителя, должностного лица, индивидуального предпринимателя, гражданина)</w:t>
      </w:r>
    </w:p>
    <w:p w:rsidR="00247B8D" w:rsidRPr="00380A6C" w:rsidRDefault="00247B8D" w:rsidP="00392516">
      <w:pPr>
        <w:ind w:firstLine="0"/>
        <w:jc w:val="center"/>
        <w:rPr>
          <w:rFonts w:ascii="Times New Roman" w:hAnsi="Times New Roman" w:cs="Times New Roman"/>
          <w:bCs/>
          <w:sz w:val="28"/>
          <w:szCs w:val="28"/>
          <w:lang w:bidi="ru-RU"/>
        </w:rPr>
      </w:pPr>
    </w:p>
    <w:p w:rsidR="00392516" w:rsidRPr="00380A6C" w:rsidRDefault="00392516" w:rsidP="00247B8D">
      <w:pPr>
        <w:ind w:firstLine="0"/>
        <w:jc w:val="left"/>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устранить</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указанное</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нарушение</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в установленном законодательством</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Российской Федерации порядке в срок до «</w:t>
      </w:r>
      <w:r w:rsidR="00247B8D" w:rsidRPr="00380A6C">
        <w:rPr>
          <w:rFonts w:ascii="Times New Roman" w:hAnsi="Times New Roman" w:cs="Times New Roman"/>
          <w:bCs/>
          <w:sz w:val="28"/>
          <w:szCs w:val="28"/>
          <w:lang w:bidi="ru-RU"/>
        </w:rPr>
        <w:t>____</w:t>
      </w:r>
      <w:r w:rsidRPr="00380A6C">
        <w:rPr>
          <w:rFonts w:ascii="Times New Roman" w:hAnsi="Times New Roman" w:cs="Times New Roman"/>
          <w:bCs/>
          <w:sz w:val="28"/>
          <w:szCs w:val="28"/>
          <w:lang w:bidi="ru-RU"/>
        </w:rPr>
        <w:t>»</w:t>
      </w:r>
      <w:r w:rsidR="00247B8D" w:rsidRPr="00380A6C">
        <w:rPr>
          <w:rFonts w:ascii="Times New Roman" w:hAnsi="Times New Roman" w:cs="Times New Roman"/>
          <w:bCs/>
          <w:sz w:val="28"/>
          <w:szCs w:val="28"/>
          <w:lang w:bidi="ru-RU"/>
        </w:rPr>
        <w:t>___________</w:t>
      </w:r>
      <w:r w:rsidRPr="00380A6C">
        <w:rPr>
          <w:rFonts w:ascii="Times New Roman" w:hAnsi="Times New Roman" w:cs="Times New Roman"/>
          <w:bCs/>
          <w:sz w:val="28"/>
          <w:szCs w:val="28"/>
          <w:lang w:bidi="ru-RU"/>
        </w:rPr>
        <w:t>20</w:t>
      </w:r>
      <w:r w:rsidR="00247B8D" w:rsidRPr="00380A6C">
        <w:rPr>
          <w:rFonts w:ascii="Times New Roman" w:hAnsi="Times New Roman" w:cs="Times New Roman"/>
          <w:bCs/>
          <w:sz w:val="28"/>
          <w:szCs w:val="28"/>
          <w:lang w:bidi="ru-RU"/>
        </w:rPr>
        <w:t>____</w:t>
      </w:r>
      <w:r w:rsidRPr="00380A6C">
        <w:rPr>
          <w:rFonts w:ascii="Times New Roman" w:hAnsi="Times New Roman" w:cs="Times New Roman"/>
          <w:bCs/>
          <w:sz w:val="28"/>
          <w:szCs w:val="28"/>
          <w:lang w:bidi="ru-RU"/>
        </w:rPr>
        <w:t>года,</w:t>
      </w:r>
    </w:p>
    <w:p w:rsidR="00247B8D" w:rsidRPr="00380A6C" w:rsidRDefault="00247B8D" w:rsidP="00247B8D">
      <w:pPr>
        <w:ind w:firstLine="709"/>
        <w:rPr>
          <w:rFonts w:ascii="Times New Roman" w:hAnsi="Times New Roman" w:cs="Times New Roman"/>
          <w:bCs/>
          <w:sz w:val="28"/>
          <w:szCs w:val="28"/>
          <w:lang w:bidi="ru-RU"/>
        </w:rPr>
      </w:pPr>
    </w:p>
    <w:p w:rsidR="00392516" w:rsidRPr="00380A6C" w:rsidRDefault="00392516" w:rsidP="00247B8D">
      <w:pPr>
        <w:ind w:firstLine="709"/>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Для решения</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 xml:space="preserve">вопроса о продлении </w:t>
      </w:r>
      <w:proofErr w:type="gramStart"/>
      <w:r w:rsidRPr="00380A6C">
        <w:rPr>
          <w:rFonts w:ascii="Times New Roman" w:hAnsi="Times New Roman" w:cs="Times New Roman"/>
          <w:bCs/>
          <w:sz w:val="28"/>
          <w:szCs w:val="28"/>
          <w:lang w:bidi="ru-RU"/>
        </w:rPr>
        <w:t>срока устранения нарушения</w:t>
      </w:r>
      <w:r w:rsidR="00247B8D" w:rsidRPr="00380A6C">
        <w:rPr>
          <w:rFonts w:ascii="Times New Roman" w:hAnsi="Times New Roman" w:cs="Times New Roman"/>
          <w:bCs/>
          <w:sz w:val="28"/>
          <w:szCs w:val="28"/>
          <w:lang w:bidi="ru-RU"/>
        </w:rPr>
        <w:t xml:space="preserve"> </w:t>
      </w:r>
      <w:r w:rsidRPr="00380A6C">
        <w:rPr>
          <w:rFonts w:ascii="Times New Roman" w:hAnsi="Times New Roman" w:cs="Times New Roman"/>
          <w:bCs/>
          <w:sz w:val="28"/>
          <w:szCs w:val="28"/>
          <w:lang w:bidi="ru-RU"/>
        </w:rPr>
        <w:t>требований земельного законодательства Российской Федерации</w:t>
      </w:r>
      <w:proofErr w:type="gramEnd"/>
      <w:r w:rsidRPr="00380A6C">
        <w:rPr>
          <w:rFonts w:ascii="Times New Roman" w:hAnsi="Times New Roman" w:cs="Times New Roman"/>
          <w:bCs/>
          <w:sz w:val="28"/>
          <w:szCs w:val="28"/>
          <w:lang w:bidi="ru-RU"/>
        </w:rPr>
        <w:t xml:space="preserve"> лицо, которому выдано предписание, вправе представить должностному лицу, вынесшему предписание:</w:t>
      </w:r>
    </w:p>
    <w:p w:rsidR="00392516" w:rsidRPr="00380A6C" w:rsidRDefault="00392516" w:rsidP="00247B8D">
      <w:pPr>
        <w:ind w:firstLine="709"/>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ходатайство о продлении срока устранения нарушения;</w:t>
      </w:r>
    </w:p>
    <w:p w:rsidR="00392516" w:rsidRPr="00380A6C" w:rsidRDefault="00392516" w:rsidP="00247B8D">
      <w:pPr>
        <w:ind w:firstLine="709"/>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документы, справки и иные материалы, подтверждающие принятие необходимых мер для устранения нарушения.</w:t>
      </w:r>
    </w:p>
    <w:p w:rsidR="007D3B0C" w:rsidRPr="00380A6C" w:rsidRDefault="007D3B0C" w:rsidP="007D3B0C">
      <w:pPr>
        <w:ind w:firstLine="709"/>
        <w:rPr>
          <w:rFonts w:ascii="Times New Roman" w:hAnsi="Times New Roman" w:cs="Times New Roman"/>
          <w:bCs/>
          <w:sz w:val="28"/>
          <w:szCs w:val="28"/>
          <w:lang w:bidi="ru-RU"/>
        </w:rPr>
      </w:pPr>
      <w:r w:rsidRPr="00380A6C">
        <w:rPr>
          <w:rFonts w:ascii="Times New Roman" w:hAnsi="Times New Roman" w:cs="Times New Roman"/>
          <w:bCs/>
          <w:sz w:val="28"/>
          <w:szCs w:val="28"/>
          <w:lang w:bidi="ru-RU"/>
        </w:rPr>
        <w:t xml:space="preserve">В случае </w:t>
      </w:r>
      <w:proofErr w:type="spellStart"/>
      <w:r w:rsidRPr="00380A6C">
        <w:rPr>
          <w:rFonts w:ascii="Times New Roman" w:hAnsi="Times New Roman" w:cs="Times New Roman"/>
          <w:bCs/>
          <w:sz w:val="28"/>
          <w:szCs w:val="28"/>
          <w:lang w:bidi="ru-RU"/>
        </w:rPr>
        <w:t>неустранения</w:t>
      </w:r>
      <w:proofErr w:type="spellEnd"/>
      <w:r w:rsidRPr="00380A6C">
        <w:rPr>
          <w:rFonts w:ascii="Times New Roman" w:hAnsi="Times New Roman" w:cs="Times New Roman"/>
          <w:bCs/>
          <w:sz w:val="28"/>
          <w:szCs w:val="28"/>
          <w:lang w:bidi="ru-RU"/>
        </w:rPr>
        <w:t xml:space="preserve"> в установленный срок указанного нарушения информация о неисполнении предписания будет направлена в суд для принятия мер, предусмотренных законодательством Российской Федерации.</w:t>
      </w:r>
    </w:p>
    <w:p w:rsidR="007D3B0C" w:rsidRPr="00380A6C" w:rsidRDefault="007D3B0C" w:rsidP="00247B8D">
      <w:pPr>
        <w:pBdr>
          <w:bottom w:val="single" w:sz="4" w:space="1" w:color="auto"/>
          <w:between w:val="single" w:sz="4" w:space="1" w:color="auto"/>
        </w:pBdr>
        <w:ind w:firstLine="709"/>
        <w:rPr>
          <w:rFonts w:ascii="Times New Roman" w:hAnsi="Times New Roman" w:cs="Times New Roman"/>
          <w:bCs/>
          <w:sz w:val="28"/>
          <w:szCs w:val="28"/>
          <w:lang w:bidi="ru-RU"/>
        </w:rPr>
      </w:pPr>
    </w:p>
    <w:p w:rsidR="00247B8D" w:rsidRPr="00380A6C" w:rsidRDefault="00247B8D" w:rsidP="00247B8D">
      <w:pPr>
        <w:pBdr>
          <w:bottom w:val="single" w:sz="4" w:space="1" w:color="auto"/>
          <w:between w:val="single" w:sz="4" w:space="1" w:color="auto"/>
        </w:pBdr>
        <w:ind w:firstLine="0"/>
        <w:jc w:val="center"/>
        <w:rPr>
          <w:rFonts w:ascii="Times New Roman" w:hAnsi="Times New Roman" w:cs="Times New Roman"/>
          <w:bCs/>
          <w:lang w:bidi="ru-RU"/>
        </w:rPr>
      </w:pPr>
      <w:proofErr w:type="gramStart"/>
      <w:r w:rsidRPr="00380A6C">
        <w:rPr>
          <w:rFonts w:ascii="Times New Roman" w:hAnsi="Times New Roman" w:cs="Times New Roman"/>
          <w:bCs/>
          <w:lang w:bidi="ru-RU"/>
        </w:rPr>
        <w:t>(иные разъяснения прав, дополнительная информация (при необходимости),</w:t>
      </w:r>
      <w:proofErr w:type="gramEnd"/>
    </w:p>
    <w:p w:rsidR="00247B8D" w:rsidRPr="00380A6C" w:rsidRDefault="00247B8D" w:rsidP="00247B8D">
      <w:pPr>
        <w:pBdr>
          <w:bottom w:val="single" w:sz="4" w:space="1" w:color="auto"/>
          <w:between w:val="single" w:sz="4" w:space="1" w:color="auto"/>
        </w:pBdr>
        <w:ind w:firstLine="0"/>
        <w:jc w:val="center"/>
        <w:rPr>
          <w:rFonts w:ascii="Times New Roman" w:hAnsi="Times New Roman" w:cs="Times New Roman"/>
          <w:bCs/>
          <w:lang w:bidi="ru-RU"/>
        </w:rPr>
      </w:pPr>
      <w:r w:rsidRPr="00380A6C">
        <w:rPr>
          <w:rFonts w:ascii="Times New Roman" w:hAnsi="Times New Roman" w:cs="Times New Roman"/>
          <w:bCs/>
          <w:lang w:bidi="ru-RU"/>
        </w:rPr>
        <w:t>рекомендации о порядке и способах устранения нарушений)</w:t>
      </w:r>
    </w:p>
    <w:p w:rsidR="00247B8D" w:rsidRPr="00380A6C" w:rsidRDefault="00247B8D" w:rsidP="00392516">
      <w:pPr>
        <w:ind w:firstLine="0"/>
        <w:jc w:val="center"/>
        <w:rPr>
          <w:rFonts w:ascii="Times New Roman" w:hAnsi="Times New Roman" w:cs="Times New Roman"/>
          <w:bCs/>
          <w:sz w:val="28"/>
          <w:szCs w:val="28"/>
          <w:lang w:bidi="ru-RU"/>
        </w:rPr>
      </w:pPr>
    </w:p>
    <w:p w:rsidR="00247B8D" w:rsidRPr="00380A6C" w:rsidRDefault="00247B8D" w:rsidP="00247B8D">
      <w:pPr>
        <w:pBdr>
          <w:bottom w:val="single" w:sz="4" w:space="1" w:color="auto"/>
        </w:pBdr>
        <w:ind w:firstLine="0"/>
        <w:jc w:val="center"/>
        <w:rPr>
          <w:rFonts w:ascii="Times New Roman" w:hAnsi="Times New Roman" w:cs="Times New Roman"/>
          <w:bCs/>
          <w:sz w:val="28"/>
          <w:szCs w:val="28"/>
          <w:lang w:bidi="ru-RU"/>
        </w:rPr>
      </w:pPr>
    </w:p>
    <w:p w:rsidR="00247B8D" w:rsidRPr="00380A6C" w:rsidRDefault="00392516" w:rsidP="00392516">
      <w:pPr>
        <w:ind w:firstLine="0"/>
        <w:jc w:val="center"/>
        <w:rPr>
          <w:rFonts w:ascii="Times New Roman" w:hAnsi="Times New Roman" w:cs="Times New Roman"/>
          <w:bCs/>
          <w:lang w:bidi="ru-RU"/>
        </w:rPr>
      </w:pPr>
      <w:proofErr w:type="gramStart"/>
      <w:r w:rsidRPr="00380A6C">
        <w:rPr>
          <w:rFonts w:ascii="Times New Roman" w:hAnsi="Times New Roman" w:cs="Times New Roman"/>
          <w:bCs/>
          <w:lang w:bidi="ru-RU"/>
        </w:rPr>
        <w:t>(подпись, фамилия, имя, отчество (последнее - при наличии) должностного лица, вынесшего предписание)</w:t>
      </w:r>
      <w:proofErr w:type="gramEnd"/>
    </w:p>
    <w:p w:rsidR="00247B8D" w:rsidRPr="00380A6C" w:rsidRDefault="00247B8D" w:rsidP="00392516">
      <w:pPr>
        <w:ind w:firstLine="0"/>
        <w:jc w:val="center"/>
        <w:rPr>
          <w:rFonts w:ascii="Times New Roman" w:hAnsi="Times New Roman" w:cs="Times New Roman"/>
          <w:bCs/>
          <w:sz w:val="28"/>
          <w:szCs w:val="28"/>
          <w:lang w:bidi="ru-RU"/>
        </w:rPr>
      </w:pPr>
    </w:p>
    <w:p w:rsidR="00247B8D" w:rsidRPr="00380A6C" w:rsidRDefault="00247B8D" w:rsidP="00247B8D">
      <w:pPr>
        <w:pBdr>
          <w:bottom w:val="single" w:sz="4" w:space="1" w:color="auto"/>
        </w:pBdr>
        <w:ind w:firstLine="0"/>
        <w:jc w:val="center"/>
        <w:rPr>
          <w:rFonts w:ascii="Times New Roman" w:hAnsi="Times New Roman" w:cs="Times New Roman"/>
          <w:bCs/>
          <w:sz w:val="28"/>
          <w:szCs w:val="28"/>
          <w:lang w:bidi="ru-RU"/>
        </w:rPr>
      </w:pPr>
    </w:p>
    <w:p w:rsidR="00392516" w:rsidRPr="00380A6C" w:rsidRDefault="00392516" w:rsidP="00392516">
      <w:pPr>
        <w:ind w:firstLine="0"/>
        <w:jc w:val="center"/>
        <w:rPr>
          <w:rFonts w:ascii="Times New Roman" w:hAnsi="Times New Roman" w:cs="Times New Roman"/>
          <w:bCs/>
          <w:lang w:bidi="ru-RU"/>
        </w:rPr>
      </w:pPr>
      <w:proofErr w:type="gramStart"/>
      <w:r w:rsidRPr="00380A6C">
        <w:rPr>
          <w:rFonts w:ascii="Times New Roman" w:hAnsi="Times New Roman" w:cs="Times New Roman"/>
          <w:bCs/>
          <w:lang w:bidi="ru-RU"/>
        </w:rPr>
        <w:t>(подпись, фамилия, имя, отчество (последнее - при наличии) лица, получившего предписание, либо отметка об отказе лица, получившего предписание, в его подписании, либо отметка о направлении посредством</w:t>
      </w:r>
      <w:proofErr w:type="gramEnd"/>
    </w:p>
    <w:p w:rsidR="00392516" w:rsidRPr="00380A6C" w:rsidRDefault="00392516" w:rsidP="00392516">
      <w:pPr>
        <w:ind w:firstLine="0"/>
        <w:jc w:val="center"/>
        <w:rPr>
          <w:rFonts w:ascii="Times New Roman" w:hAnsi="Times New Roman" w:cs="Times New Roman"/>
          <w:bCs/>
          <w:lang w:bidi="ru-RU"/>
        </w:rPr>
      </w:pPr>
      <w:r w:rsidRPr="00380A6C">
        <w:rPr>
          <w:rFonts w:ascii="Times New Roman" w:hAnsi="Times New Roman" w:cs="Times New Roman"/>
          <w:bCs/>
          <w:lang w:bidi="ru-RU"/>
        </w:rPr>
        <w:t>почтовой связи)</w:t>
      </w: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5C361D" w:rsidRPr="00380A6C" w:rsidRDefault="005C361D" w:rsidP="005C361D">
      <w:pPr>
        <w:ind w:firstLine="0"/>
        <w:jc w:val="center"/>
        <w:rPr>
          <w:rFonts w:ascii="Times New Roman" w:hAnsi="Times New Roman" w:cs="Times New Roman"/>
          <w:bCs/>
          <w:sz w:val="28"/>
          <w:szCs w:val="28"/>
          <w:lang w:bidi="ru-RU"/>
        </w:rPr>
      </w:pPr>
    </w:p>
    <w:p w:rsidR="00D474B7" w:rsidRPr="00380A6C" w:rsidRDefault="00D474B7" w:rsidP="00D474B7">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Первый з</w:t>
      </w:r>
      <w:r w:rsidRPr="00380A6C">
        <w:rPr>
          <w:rFonts w:ascii="Times New Roman" w:eastAsia="Times New Roman" w:hAnsi="Times New Roman" w:cs="Times New Roman"/>
          <w:sz w:val="28"/>
          <w:szCs w:val="28"/>
        </w:rPr>
        <w:t>аместитель главы</w:t>
      </w:r>
    </w:p>
    <w:p w:rsidR="00D474B7" w:rsidRPr="00380A6C" w:rsidRDefault="00D474B7" w:rsidP="00D474B7">
      <w:pPr>
        <w:ind w:firstLine="0"/>
        <w:rPr>
          <w:rFonts w:ascii="Times New Roman" w:eastAsia="Times New Roman" w:hAnsi="Times New Roman" w:cs="Times New Roman"/>
          <w:sz w:val="28"/>
          <w:szCs w:val="28"/>
        </w:rPr>
      </w:pPr>
      <w:r w:rsidRPr="00380A6C">
        <w:rPr>
          <w:rFonts w:ascii="Times New Roman" w:eastAsia="Times New Roman" w:hAnsi="Times New Roman" w:cs="Times New Roman"/>
          <w:sz w:val="28"/>
          <w:szCs w:val="28"/>
        </w:rPr>
        <w:t>муниципального образования</w:t>
      </w:r>
    </w:p>
    <w:p w:rsidR="00D474B7" w:rsidRDefault="00D474B7" w:rsidP="00D474B7">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Новопокровский район, </w:t>
      </w:r>
      <w:r w:rsidRPr="00380A6C">
        <w:rPr>
          <w:rFonts w:ascii="Times New Roman" w:eastAsia="Times New Roman" w:hAnsi="Times New Roman" w:cs="Times New Roman"/>
          <w:sz w:val="28"/>
          <w:szCs w:val="28"/>
        </w:rPr>
        <w:t>начальник</w:t>
      </w:r>
    </w:p>
    <w:p w:rsidR="00CE3BAF" w:rsidRPr="00737E75" w:rsidRDefault="00D474B7" w:rsidP="00D474B7">
      <w:pPr>
        <w:ind w:firstLine="0"/>
        <w:rPr>
          <w:rFonts w:ascii="Times New Roman" w:hAnsi="Times New Roman" w:cs="Times New Roman"/>
          <w:bCs/>
          <w:sz w:val="28"/>
          <w:szCs w:val="28"/>
          <w:lang w:bidi="ru-RU"/>
        </w:rPr>
      </w:pPr>
      <w:r w:rsidRPr="00380A6C">
        <w:rPr>
          <w:rFonts w:ascii="Times New Roman" w:eastAsia="Times New Roman" w:hAnsi="Times New Roman" w:cs="Times New Roman"/>
          <w:sz w:val="28"/>
          <w:szCs w:val="28"/>
        </w:rPr>
        <w:t>управления сельского</w:t>
      </w:r>
      <w:r>
        <w:rPr>
          <w:rFonts w:ascii="Times New Roman" w:eastAsia="Times New Roman" w:hAnsi="Times New Roman" w:cs="Times New Roman"/>
          <w:sz w:val="28"/>
          <w:szCs w:val="28"/>
        </w:rPr>
        <w:t xml:space="preserve"> </w:t>
      </w:r>
      <w:r w:rsidRPr="00380A6C">
        <w:rPr>
          <w:rFonts w:ascii="Times New Roman" w:eastAsia="Times New Roman" w:hAnsi="Times New Roman" w:cs="Times New Roman"/>
          <w:sz w:val="28"/>
          <w:szCs w:val="28"/>
        </w:rPr>
        <w:t xml:space="preserve">хозяйства                 </w:t>
      </w:r>
      <w:r>
        <w:rPr>
          <w:rFonts w:ascii="Times New Roman" w:eastAsia="Times New Roman" w:hAnsi="Times New Roman" w:cs="Times New Roman"/>
          <w:sz w:val="28"/>
          <w:szCs w:val="28"/>
        </w:rPr>
        <w:t xml:space="preserve">    </w:t>
      </w:r>
      <w:r w:rsidRPr="00380A6C">
        <w:rPr>
          <w:rFonts w:ascii="Times New Roman" w:eastAsia="Times New Roman" w:hAnsi="Times New Roman" w:cs="Times New Roman"/>
          <w:sz w:val="28"/>
          <w:szCs w:val="28"/>
        </w:rPr>
        <w:t xml:space="preserve">            В.В. Михайленко</w:t>
      </w:r>
    </w:p>
    <w:sectPr w:rsidR="00CE3BAF" w:rsidRPr="00737E75" w:rsidSect="00380A6C">
      <w:headerReference w:type="default" r:id="rId14"/>
      <w:footerReference w:type="default" r:id="rId15"/>
      <w:headerReference w:type="first" r:id="rId16"/>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EE3" w:rsidRDefault="00B51EE3" w:rsidP="0082339F">
      <w:r>
        <w:separator/>
      </w:r>
    </w:p>
  </w:endnote>
  <w:endnote w:type="continuationSeparator" w:id="0">
    <w:p w:rsidR="00B51EE3" w:rsidRDefault="00B51EE3" w:rsidP="00823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8B" w:rsidRDefault="00BE4E8B">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EE3" w:rsidRDefault="00B51EE3" w:rsidP="0082339F">
      <w:r>
        <w:separator/>
      </w:r>
    </w:p>
  </w:footnote>
  <w:footnote w:type="continuationSeparator" w:id="0">
    <w:p w:rsidR="00B51EE3" w:rsidRDefault="00B51EE3" w:rsidP="008233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71444"/>
      <w:docPartObj>
        <w:docPartGallery w:val="Page Numbers (Top of Page)"/>
        <w:docPartUnique/>
      </w:docPartObj>
    </w:sdtPr>
    <w:sdtEndPr>
      <w:rPr>
        <w:rFonts w:ascii="Times New Roman" w:hAnsi="Times New Roman" w:cs="Times New Roman"/>
        <w:sz w:val="28"/>
        <w:szCs w:val="28"/>
      </w:rPr>
    </w:sdtEndPr>
    <w:sdtContent>
      <w:p w:rsidR="00BE4E8B" w:rsidRPr="00952E79" w:rsidRDefault="00055DA4" w:rsidP="00952E79">
        <w:pPr>
          <w:pStyle w:val="affff2"/>
          <w:ind w:firstLine="0"/>
          <w:jc w:val="center"/>
          <w:rPr>
            <w:rFonts w:ascii="Times New Roman" w:hAnsi="Times New Roman" w:cs="Times New Roman"/>
            <w:sz w:val="28"/>
            <w:szCs w:val="28"/>
          </w:rPr>
        </w:pPr>
        <w:r w:rsidRPr="00952E79">
          <w:rPr>
            <w:rFonts w:ascii="Times New Roman" w:hAnsi="Times New Roman" w:cs="Times New Roman"/>
            <w:sz w:val="28"/>
            <w:szCs w:val="28"/>
          </w:rPr>
          <w:fldChar w:fldCharType="begin"/>
        </w:r>
        <w:r w:rsidR="00BE4E8B" w:rsidRPr="00952E79">
          <w:rPr>
            <w:rFonts w:ascii="Times New Roman" w:hAnsi="Times New Roman" w:cs="Times New Roman"/>
            <w:sz w:val="28"/>
            <w:szCs w:val="28"/>
          </w:rPr>
          <w:instrText xml:space="preserve"> PAGE   \* MERGEFORMAT </w:instrText>
        </w:r>
        <w:r w:rsidRPr="00952E79">
          <w:rPr>
            <w:rFonts w:ascii="Times New Roman" w:hAnsi="Times New Roman" w:cs="Times New Roman"/>
            <w:sz w:val="28"/>
            <w:szCs w:val="28"/>
          </w:rPr>
          <w:fldChar w:fldCharType="separate"/>
        </w:r>
        <w:r w:rsidR="00252327">
          <w:rPr>
            <w:rFonts w:ascii="Times New Roman" w:hAnsi="Times New Roman" w:cs="Times New Roman"/>
            <w:noProof/>
            <w:sz w:val="28"/>
            <w:szCs w:val="28"/>
          </w:rPr>
          <w:t>35</w:t>
        </w:r>
        <w:r w:rsidRPr="00952E79">
          <w:rPr>
            <w:rFonts w:ascii="Times New Roman" w:hAnsi="Times New Roman" w:cs="Times New Roman"/>
            <w:sz w:val="28"/>
            <w:szCs w:val="28"/>
          </w:rPr>
          <w:fldChar w:fldCharType="end"/>
        </w:r>
      </w:p>
    </w:sdtContent>
  </w:sdt>
  <w:p w:rsidR="00BE4E8B" w:rsidRPr="0082339F" w:rsidRDefault="00BE4E8B" w:rsidP="0029740C">
    <w:pPr>
      <w:pStyle w:val="affff2"/>
      <w:ind w:firstLine="0"/>
      <w:jc w:val="center"/>
      <w:rPr>
        <w:rFonts w:ascii="Times New Roman" w:hAnsi="Times New Roman" w:cs="Times New Roman"/>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8B" w:rsidRPr="00952E79" w:rsidRDefault="00BE4E8B" w:rsidP="00952E79">
    <w:pPr>
      <w:pStyle w:val="affff2"/>
      <w:ind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8B" w:rsidRPr="00920C82" w:rsidRDefault="00BE4E8B" w:rsidP="0029740C">
    <w:pPr>
      <w:pStyle w:val="affff2"/>
      <w:ind w:firstLine="0"/>
      <w:jc w:val="center"/>
      <w:rPr>
        <w:rFonts w:ascii="Times New Roman" w:hAnsi="Times New Roman" w:cs="Times New Roman"/>
        <w:sz w:val="28"/>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8B" w:rsidRDefault="00BE4E8B" w:rsidP="00380A6C">
    <w:pPr>
      <w:pStyle w:val="affff2"/>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w:t>
    </w:r>
  </w:p>
  <w:p w:rsidR="00BE4E8B" w:rsidRPr="00380A6C" w:rsidRDefault="00BE4E8B" w:rsidP="00380A6C">
    <w:pPr>
      <w:pStyle w:val="affff2"/>
      <w:ind w:firstLine="0"/>
      <w:jc w:val="center"/>
      <w:rPr>
        <w:rFonts w:ascii="Times New Roman" w:hAnsi="Times New Roman" w:cs="Times New Roman"/>
        <w:sz w:val="28"/>
        <w:szCs w:val="28"/>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8B" w:rsidRPr="00920C82" w:rsidRDefault="00BE4E8B" w:rsidP="0029740C">
    <w:pPr>
      <w:pStyle w:val="affff2"/>
      <w:ind w:firstLine="0"/>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E5C63"/>
    <w:multiLevelType w:val="multilevel"/>
    <w:tmpl w:val="F850DC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8E74078"/>
    <w:multiLevelType w:val="multilevel"/>
    <w:tmpl w:val="0AD0539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DB640EC"/>
    <w:multiLevelType w:val="multilevel"/>
    <w:tmpl w:val="9D0E8C7C"/>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BB63B1A"/>
    <w:multiLevelType w:val="multilevel"/>
    <w:tmpl w:val="44F84FF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DD4065F"/>
    <w:multiLevelType w:val="multilevel"/>
    <w:tmpl w:val="0F7AFA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41314"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C57EDB"/>
    <w:rsid w:val="000014C5"/>
    <w:rsid w:val="00010FB9"/>
    <w:rsid w:val="00012FFD"/>
    <w:rsid w:val="00015EB5"/>
    <w:rsid w:val="00017B09"/>
    <w:rsid w:val="00020E18"/>
    <w:rsid w:val="00026066"/>
    <w:rsid w:val="0002690F"/>
    <w:rsid w:val="00044294"/>
    <w:rsid w:val="00046B5D"/>
    <w:rsid w:val="00055BA7"/>
    <w:rsid w:val="00055DA4"/>
    <w:rsid w:val="00060E0F"/>
    <w:rsid w:val="0006343B"/>
    <w:rsid w:val="00065819"/>
    <w:rsid w:val="00066367"/>
    <w:rsid w:val="00066809"/>
    <w:rsid w:val="00072BF2"/>
    <w:rsid w:val="00076464"/>
    <w:rsid w:val="0007791C"/>
    <w:rsid w:val="00080855"/>
    <w:rsid w:val="00082288"/>
    <w:rsid w:val="000850DC"/>
    <w:rsid w:val="0009181A"/>
    <w:rsid w:val="000964BC"/>
    <w:rsid w:val="00096887"/>
    <w:rsid w:val="00097905"/>
    <w:rsid w:val="000A0085"/>
    <w:rsid w:val="000A08D2"/>
    <w:rsid w:val="000B00B7"/>
    <w:rsid w:val="000B0BE0"/>
    <w:rsid w:val="000B3625"/>
    <w:rsid w:val="000B5D79"/>
    <w:rsid w:val="000C453B"/>
    <w:rsid w:val="000C6476"/>
    <w:rsid w:val="000D5B6A"/>
    <w:rsid w:val="000E0EE5"/>
    <w:rsid w:val="000E3CAB"/>
    <w:rsid w:val="000E55AB"/>
    <w:rsid w:val="000E577D"/>
    <w:rsid w:val="000E7975"/>
    <w:rsid w:val="000E79D0"/>
    <w:rsid w:val="000F0D42"/>
    <w:rsid w:val="000F32A5"/>
    <w:rsid w:val="00105772"/>
    <w:rsid w:val="001063DF"/>
    <w:rsid w:val="00111EF5"/>
    <w:rsid w:val="00113573"/>
    <w:rsid w:val="00113650"/>
    <w:rsid w:val="00114BEC"/>
    <w:rsid w:val="00115B60"/>
    <w:rsid w:val="00117A75"/>
    <w:rsid w:val="001241AF"/>
    <w:rsid w:val="00125C94"/>
    <w:rsid w:val="00126CF6"/>
    <w:rsid w:val="001279E1"/>
    <w:rsid w:val="0013469B"/>
    <w:rsid w:val="001347BB"/>
    <w:rsid w:val="0013630B"/>
    <w:rsid w:val="00147CD9"/>
    <w:rsid w:val="00155F51"/>
    <w:rsid w:val="001609EA"/>
    <w:rsid w:val="001726B7"/>
    <w:rsid w:val="0017364C"/>
    <w:rsid w:val="00175B96"/>
    <w:rsid w:val="001779DA"/>
    <w:rsid w:val="0018054B"/>
    <w:rsid w:val="001841B9"/>
    <w:rsid w:val="001857E0"/>
    <w:rsid w:val="00191268"/>
    <w:rsid w:val="00194CB2"/>
    <w:rsid w:val="001A1D02"/>
    <w:rsid w:val="001B2106"/>
    <w:rsid w:val="001B3826"/>
    <w:rsid w:val="001B67E9"/>
    <w:rsid w:val="001B73E6"/>
    <w:rsid w:val="001B7B30"/>
    <w:rsid w:val="001D0194"/>
    <w:rsid w:val="0020184D"/>
    <w:rsid w:val="0020345D"/>
    <w:rsid w:val="0020419F"/>
    <w:rsid w:val="0021570C"/>
    <w:rsid w:val="00240B98"/>
    <w:rsid w:val="00247B8D"/>
    <w:rsid w:val="00252327"/>
    <w:rsid w:val="00263FB6"/>
    <w:rsid w:val="00265D30"/>
    <w:rsid w:val="00271ACA"/>
    <w:rsid w:val="002810FF"/>
    <w:rsid w:val="0028486A"/>
    <w:rsid w:val="00285674"/>
    <w:rsid w:val="00290AB2"/>
    <w:rsid w:val="00291DA9"/>
    <w:rsid w:val="0029740C"/>
    <w:rsid w:val="002A0F47"/>
    <w:rsid w:val="002A7710"/>
    <w:rsid w:val="002B0EA5"/>
    <w:rsid w:val="002B5E90"/>
    <w:rsid w:val="002C419A"/>
    <w:rsid w:val="002C5B35"/>
    <w:rsid w:val="002C5FBB"/>
    <w:rsid w:val="002D0A23"/>
    <w:rsid w:val="002D5F1C"/>
    <w:rsid w:val="002F2F3E"/>
    <w:rsid w:val="002F36A6"/>
    <w:rsid w:val="003046D2"/>
    <w:rsid w:val="003046FE"/>
    <w:rsid w:val="00306049"/>
    <w:rsid w:val="00307269"/>
    <w:rsid w:val="00310ECE"/>
    <w:rsid w:val="00315C61"/>
    <w:rsid w:val="00317E93"/>
    <w:rsid w:val="00332D36"/>
    <w:rsid w:val="003422BB"/>
    <w:rsid w:val="00342F26"/>
    <w:rsid w:val="003451E2"/>
    <w:rsid w:val="00347C66"/>
    <w:rsid w:val="00353782"/>
    <w:rsid w:val="0035499F"/>
    <w:rsid w:val="00357176"/>
    <w:rsid w:val="00360130"/>
    <w:rsid w:val="00365959"/>
    <w:rsid w:val="003679DC"/>
    <w:rsid w:val="003712D6"/>
    <w:rsid w:val="00375FBC"/>
    <w:rsid w:val="00376515"/>
    <w:rsid w:val="00380A6C"/>
    <w:rsid w:val="003835CE"/>
    <w:rsid w:val="0038584A"/>
    <w:rsid w:val="00385F00"/>
    <w:rsid w:val="003916F2"/>
    <w:rsid w:val="00391C2E"/>
    <w:rsid w:val="00392516"/>
    <w:rsid w:val="003935D1"/>
    <w:rsid w:val="00396033"/>
    <w:rsid w:val="00396E29"/>
    <w:rsid w:val="003A07C8"/>
    <w:rsid w:val="003A41F6"/>
    <w:rsid w:val="003B40E5"/>
    <w:rsid w:val="003B565C"/>
    <w:rsid w:val="003B63CD"/>
    <w:rsid w:val="003D05C6"/>
    <w:rsid w:val="003D3DA2"/>
    <w:rsid w:val="003D5900"/>
    <w:rsid w:val="003D5A8F"/>
    <w:rsid w:val="003D7B20"/>
    <w:rsid w:val="003E260B"/>
    <w:rsid w:val="00400A5F"/>
    <w:rsid w:val="004012D3"/>
    <w:rsid w:val="00401CE8"/>
    <w:rsid w:val="00402751"/>
    <w:rsid w:val="004037B7"/>
    <w:rsid w:val="004039A9"/>
    <w:rsid w:val="00407C2C"/>
    <w:rsid w:val="004109BB"/>
    <w:rsid w:val="004110C0"/>
    <w:rsid w:val="00413941"/>
    <w:rsid w:val="00415530"/>
    <w:rsid w:val="004208A3"/>
    <w:rsid w:val="0042116C"/>
    <w:rsid w:val="00432818"/>
    <w:rsid w:val="00433F94"/>
    <w:rsid w:val="00434044"/>
    <w:rsid w:val="004361B3"/>
    <w:rsid w:val="00436572"/>
    <w:rsid w:val="0044573D"/>
    <w:rsid w:val="00450E6F"/>
    <w:rsid w:val="00475289"/>
    <w:rsid w:val="004760CC"/>
    <w:rsid w:val="00483898"/>
    <w:rsid w:val="00491689"/>
    <w:rsid w:val="00492181"/>
    <w:rsid w:val="004A17E8"/>
    <w:rsid w:val="004B3720"/>
    <w:rsid w:val="004B38DB"/>
    <w:rsid w:val="004C4E6C"/>
    <w:rsid w:val="004D5154"/>
    <w:rsid w:val="004D5EE1"/>
    <w:rsid w:val="004E4F7E"/>
    <w:rsid w:val="004F0252"/>
    <w:rsid w:val="00500264"/>
    <w:rsid w:val="00501EB9"/>
    <w:rsid w:val="005027C4"/>
    <w:rsid w:val="00507B65"/>
    <w:rsid w:val="005233A4"/>
    <w:rsid w:val="00526E47"/>
    <w:rsid w:val="00533E39"/>
    <w:rsid w:val="005351E5"/>
    <w:rsid w:val="00544934"/>
    <w:rsid w:val="00550B69"/>
    <w:rsid w:val="00560574"/>
    <w:rsid w:val="00580BD6"/>
    <w:rsid w:val="005852A8"/>
    <w:rsid w:val="00590D8E"/>
    <w:rsid w:val="005963A7"/>
    <w:rsid w:val="005B0647"/>
    <w:rsid w:val="005B1774"/>
    <w:rsid w:val="005C1B98"/>
    <w:rsid w:val="005C2BA8"/>
    <w:rsid w:val="005C361D"/>
    <w:rsid w:val="005C6650"/>
    <w:rsid w:val="005D00D0"/>
    <w:rsid w:val="005D2442"/>
    <w:rsid w:val="005D2D1B"/>
    <w:rsid w:val="005E2289"/>
    <w:rsid w:val="005F02D9"/>
    <w:rsid w:val="005F3E4D"/>
    <w:rsid w:val="00601BA6"/>
    <w:rsid w:val="00604C48"/>
    <w:rsid w:val="00611C29"/>
    <w:rsid w:val="00613F55"/>
    <w:rsid w:val="00615629"/>
    <w:rsid w:val="006208A9"/>
    <w:rsid w:val="0062325D"/>
    <w:rsid w:val="0062751B"/>
    <w:rsid w:val="00634B0F"/>
    <w:rsid w:val="00643860"/>
    <w:rsid w:val="0064715B"/>
    <w:rsid w:val="00655BB5"/>
    <w:rsid w:val="00657C2F"/>
    <w:rsid w:val="00665197"/>
    <w:rsid w:val="00666566"/>
    <w:rsid w:val="006665D2"/>
    <w:rsid w:val="00666AF2"/>
    <w:rsid w:val="00673331"/>
    <w:rsid w:val="006808BF"/>
    <w:rsid w:val="00681321"/>
    <w:rsid w:val="00690775"/>
    <w:rsid w:val="0069230D"/>
    <w:rsid w:val="00697551"/>
    <w:rsid w:val="006A1D17"/>
    <w:rsid w:val="006A3BB5"/>
    <w:rsid w:val="006A5D10"/>
    <w:rsid w:val="006A5E95"/>
    <w:rsid w:val="006A6425"/>
    <w:rsid w:val="006A79FC"/>
    <w:rsid w:val="006A7D67"/>
    <w:rsid w:val="006C194B"/>
    <w:rsid w:val="006C3731"/>
    <w:rsid w:val="006D1B81"/>
    <w:rsid w:val="006D4D4B"/>
    <w:rsid w:val="006D69C5"/>
    <w:rsid w:val="006E0E24"/>
    <w:rsid w:val="006E51CF"/>
    <w:rsid w:val="006F2998"/>
    <w:rsid w:val="00701B86"/>
    <w:rsid w:val="00704573"/>
    <w:rsid w:val="00705A4E"/>
    <w:rsid w:val="00713BEB"/>
    <w:rsid w:val="00720055"/>
    <w:rsid w:val="00725051"/>
    <w:rsid w:val="00731C14"/>
    <w:rsid w:val="00737E75"/>
    <w:rsid w:val="00745A1E"/>
    <w:rsid w:val="00752B10"/>
    <w:rsid w:val="007556DC"/>
    <w:rsid w:val="00756B3B"/>
    <w:rsid w:val="00774E0A"/>
    <w:rsid w:val="0077522D"/>
    <w:rsid w:val="00780573"/>
    <w:rsid w:val="007839BB"/>
    <w:rsid w:val="00790923"/>
    <w:rsid w:val="00791DEE"/>
    <w:rsid w:val="00792DAD"/>
    <w:rsid w:val="007A6AEB"/>
    <w:rsid w:val="007B0290"/>
    <w:rsid w:val="007B05E4"/>
    <w:rsid w:val="007B7BF8"/>
    <w:rsid w:val="007C1DE5"/>
    <w:rsid w:val="007C3733"/>
    <w:rsid w:val="007D2874"/>
    <w:rsid w:val="007D3B0C"/>
    <w:rsid w:val="007D3D37"/>
    <w:rsid w:val="007D7FBC"/>
    <w:rsid w:val="007E0E44"/>
    <w:rsid w:val="007E4E66"/>
    <w:rsid w:val="007F5B45"/>
    <w:rsid w:val="0080032A"/>
    <w:rsid w:val="00806289"/>
    <w:rsid w:val="00807283"/>
    <w:rsid w:val="00807D0A"/>
    <w:rsid w:val="00812CDD"/>
    <w:rsid w:val="00822AC0"/>
    <w:rsid w:val="00822C1F"/>
    <w:rsid w:val="0082339F"/>
    <w:rsid w:val="00823974"/>
    <w:rsid w:val="0082780A"/>
    <w:rsid w:val="00834B24"/>
    <w:rsid w:val="00837544"/>
    <w:rsid w:val="008550E7"/>
    <w:rsid w:val="008644A1"/>
    <w:rsid w:val="008666DC"/>
    <w:rsid w:val="0088031A"/>
    <w:rsid w:val="00887E9B"/>
    <w:rsid w:val="0089132E"/>
    <w:rsid w:val="008927FA"/>
    <w:rsid w:val="008A4F19"/>
    <w:rsid w:val="008A59B1"/>
    <w:rsid w:val="008A7CCA"/>
    <w:rsid w:val="008B0E17"/>
    <w:rsid w:val="008B7933"/>
    <w:rsid w:val="008C19EA"/>
    <w:rsid w:val="008C6363"/>
    <w:rsid w:val="008D0ECC"/>
    <w:rsid w:val="008D20D3"/>
    <w:rsid w:val="008F0C54"/>
    <w:rsid w:val="008F3527"/>
    <w:rsid w:val="008F446A"/>
    <w:rsid w:val="00901DB9"/>
    <w:rsid w:val="00911EBC"/>
    <w:rsid w:val="009131C2"/>
    <w:rsid w:val="00915F3E"/>
    <w:rsid w:val="0091753C"/>
    <w:rsid w:val="00917C8A"/>
    <w:rsid w:val="00920C82"/>
    <w:rsid w:val="00921020"/>
    <w:rsid w:val="00931806"/>
    <w:rsid w:val="00942E87"/>
    <w:rsid w:val="00944193"/>
    <w:rsid w:val="00952E79"/>
    <w:rsid w:val="00973DF2"/>
    <w:rsid w:val="00976146"/>
    <w:rsid w:val="0098200B"/>
    <w:rsid w:val="00983784"/>
    <w:rsid w:val="00985816"/>
    <w:rsid w:val="00987ADF"/>
    <w:rsid w:val="00992C33"/>
    <w:rsid w:val="00992DCE"/>
    <w:rsid w:val="00993128"/>
    <w:rsid w:val="009B2076"/>
    <w:rsid w:val="009B56A3"/>
    <w:rsid w:val="009B5BD1"/>
    <w:rsid w:val="009C135D"/>
    <w:rsid w:val="009C22A5"/>
    <w:rsid w:val="009C4182"/>
    <w:rsid w:val="009C4EF6"/>
    <w:rsid w:val="009C78AD"/>
    <w:rsid w:val="009C7DF3"/>
    <w:rsid w:val="009D3C7B"/>
    <w:rsid w:val="009D4AA5"/>
    <w:rsid w:val="009D7F8B"/>
    <w:rsid w:val="009E0F36"/>
    <w:rsid w:val="009E73CA"/>
    <w:rsid w:val="009F2AC1"/>
    <w:rsid w:val="009F3396"/>
    <w:rsid w:val="00A0008A"/>
    <w:rsid w:val="00A03892"/>
    <w:rsid w:val="00A03F9C"/>
    <w:rsid w:val="00A05D45"/>
    <w:rsid w:val="00A13335"/>
    <w:rsid w:val="00A15A05"/>
    <w:rsid w:val="00A26C1F"/>
    <w:rsid w:val="00A27AEB"/>
    <w:rsid w:val="00A36C8E"/>
    <w:rsid w:val="00A40C17"/>
    <w:rsid w:val="00A45835"/>
    <w:rsid w:val="00A5055B"/>
    <w:rsid w:val="00A53CC9"/>
    <w:rsid w:val="00A56873"/>
    <w:rsid w:val="00A57464"/>
    <w:rsid w:val="00A629BF"/>
    <w:rsid w:val="00A67921"/>
    <w:rsid w:val="00A72777"/>
    <w:rsid w:val="00A75F1C"/>
    <w:rsid w:val="00A760BF"/>
    <w:rsid w:val="00A92284"/>
    <w:rsid w:val="00A934C8"/>
    <w:rsid w:val="00A9376E"/>
    <w:rsid w:val="00AA4D15"/>
    <w:rsid w:val="00AA5DC5"/>
    <w:rsid w:val="00AB1C96"/>
    <w:rsid w:val="00AB5615"/>
    <w:rsid w:val="00AB5DD7"/>
    <w:rsid w:val="00AC0607"/>
    <w:rsid w:val="00AC1FE7"/>
    <w:rsid w:val="00AC6DDF"/>
    <w:rsid w:val="00AD2980"/>
    <w:rsid w:val="00AD3153"/>
    <w:rsid w:val="00AD3CC7"/>
    <w:rsid w:val="00AD70CB"/>
    <w:rsid w:val="00AD7280"/>
    <w:rsid w:val="00AE1988"/>
    <w:rsid w:val="00AE1A3F"/>
    <w:rsid w:val="00AE6244"/>
    <w:rsid w:val="00AE63FD"/>
    <w:rsid w:val="00AF2349"/>
    <w:rsid w:val="00B0667F"/>
    <w:rsid w:val="00B073D6"/>
    <w:rsid w:val="00B20DA5"/>
    <w:rsid w:val="00B24757"/>
    <w:rsid w:val="00B247B9"/>
    <w:rsid w:val="00B4034F"/>
    <w:rsid w:val="00B510C5"/>
    <w:rsid w:val="00B51EE3"/>
    <w:rsid w:val="00B54D5D"/>
    <w:rsid w:val="00B56FC1"/>
    <w:rsid w:val="00B70D0D"/>
    <w:rsid w:val="00B81B66"/>
    <w:rsid w:val="00B86006"/>
    <w:rsid w:val="00B90FBE"/>
    <w:rsid w:val="00BA23FB"/>
    <w:rsid w:val="00BA5884"/>
    <w:rsid w:val="00BA7BF3"/>
    <w:rsid w:val="00BB04CE"/>
    <w:rsid w:val="00BB1519"/>
    <w:rsid w:val="00BB285A"/>
    <w:rsid w:val="00BB2D4B"/>
    <w:rsid w:val="00BB2F78"/>
    <w:rsid w:val="00BB73D8"/>
    <w:rsid w:val="00BB74E9"/>
    <w:rsid w:val="00BC2EA8"/>
    <w:rsid w:val="00BC7729"/>
    <w:rsid w:val="00BC7D4B"/>
    <w:rsid w:val="00BD045F"/>
    <w:rsid w:val="00BD1B19"/>
    <w:rsid w:val="00BD4193"/>
    <w:rsid w:val="00BD6E42"/>
    <w:rsid w:val="00BD6E5E"/>
    <w:rsid w:val="00BE00FD"/>
    <w:rsid w:val="00BE3050"/>
    <w:rsid w:val="00BE4E8B"/>
    <w:rsid w:val="00BE73A1"/>
    <w:rsid w:val="00C0649C"/>
    <w:rsid w:val="00C16F13"/>
    <w:rsid w:val="00C2121B"/>
    <w:rsid w:val="00C30938"/>
    <w:rsid w:val="00C35A6E"/>
    <w:rsid w:val="00C36394"/>
    <w:rsid w:val="00C43D44"/>
    <w:rsid w:val="00C450FA"/>
    <w:rsid w:val="00C51700"/>
    <w:rsid w:val="00C57EDB"/>
    <w:rsid w:val="00C61E0C"/>
    <w:rsid w:val="00C65F0A"/>
    <w:rsid w:val="00C66016"/>
    <w:rsid w:val="00C669E2"/>
    <w:rsid w:val="00C67D41"/>
    <w:rsid w:val="00C70B05"/>
    <w:rsid w:val="00C727AA"/>
    <w:rsid w:val="00C72C6E"/>
    <w:rsid w:val="00C76794"/>
    <w:rsid w:val="00C83051"/>
    <w:rsid w:val="00C9002D"/>
    <w:rsid w:val="00C91ADD"/>
    <w:rsid w:val="00C9665E"/>
    <w:rsid w:val="00CA1B62"/>
    <w:rsid w:val="00CA279A"/>
    <w:rsid w:val="00CA299B"/>
    <w:rsid w:val="00CA7984"/>
    <w:rsid w:val="00CB172A"/>
    <w:rsid w:val="00CB22A5"/>
    <w:rsid w:val="00CB41D8"/>
    <w:rsid w:val="00CB5A34"/>
    <w:rsid w:val="00CC3FF0"/>
    <w:rsid w:val="00CC5AA9"/>
    <w:rsid w:val="00CD274D"/>
    <w:rsid w:val="00CD63C0"/>
    <w:rsid w:val="00CD7525"/>
    <w:rsid w:val="00CD7A61"/>
    <w:rsid w:val="00CD7E7B"/>
    <w:rsid w:val="00CE3BAF"/>
    <w:rsid w:val="00CE7377"/>
    <w:rsid w:val="00CF1B4F"/>
    <w:rsid w:val="00CF49C5"/>
    <w:rsid w:val="00CF67D0"/>
    <w:rsid w:val="00D01AC8"/>
    <w:rsid w:val="00D04E55"/>
    <w:rsid w:val="00D0530D"/>
    <w:rsid w:val="00D1199F"/>
    <w:rsid w:val="00D148EC"/>
    <w:rsid w:val="00D16CFD"/>
    <w:rsid w:val="00D171CF"/>
    <w:rsid w:val="00D25371"/>
    <w:rsid w:val="00D26A96"/>
    <w:rsid w:val="00D346A4"/>
    <w:rsid w:val="00D34AA9"/>
    <w:rsid w:val="00D3754B"/>
    <w:rsid w:val="00D37ECB"/>
    <w:rsid w:val="00D41D17"/>
    <w:rsid w:val="00D45BDB"/>
    <w:rsid w:val="00D46C73"/>
    <w:rsid w:val="00D474B7"/>
    <w:rsid w:val="00D51B8D"/>
    <w:rsid w:val="00D60444"/>
    <w:rsid w:val="00D70203"/>
    <w:rsid w:val="00D80F95"/>
    <w:rsid w:val="00D84AD9"/>
    <w:rsid w:val="00D85679"/>
    <w:rsid w:val="00D85C57"/>
    <w:rsid w:val="00D87254"/>
    <w:rsid w:val="00D93A19"/>
    <w:rsid w:val="00DA09F4"/>
    <w:rsid w:val="00DA10D3"/>
    <w:rsid w:val="00DB19CD"/>
    <w:rsid w:val="00DC01B6"/>
    <w:rsid w:val="00DD0734"/>
    <w:rsid w:val="00DD4BDD"/>
    <w:rsid w:val="00DE01EF"/>
    <w:rsid w:val="00DE52BA"/>
    <w:rsid w:val="00DE5977"/>
    <w:rsid w:val="00DF020D"/>
    <w:rsid w:val="00DF220C"/>
    <w:rsid w:val="00DF5091"/>
    <w:rsid w:val="00E013F9"/>
    <w:rsid w:val="00E01499"/>
    <w:rsid w:val="00E05CAB"/>
    <w:rsid w:val="00E156AC"/>
    <w:rsid w:val="00E1794A"/>
    <w:rsid w:val="00E300E5"/>
    <w:rsid w:val="00E33507"/>
    <w:rsid w:val="00E3632C"/>
    <w:rsid w:val="00E415BD"/>
    <w:rsid w:val="00E45085"/>
    <w:rsid w:val="00E60D42"/>
    <w:rsid w:val="00E60E84"/>
    <w:rsid w:val="00E70A13"/>
    <w:rsid w:val="00E73B73"/>
    <w:rsid w:val="00E75E9D"/>
    <w:rsid w:val="00E80350"/>
    <w:rsid w:val="00E84F28"/>
    <w:rsid w:val="00E86B5E"/>
    <w:rsid w:val="00E9349B"/>
    <w:rsid w:val="00EA0F3F"/>
    <w:rsid w:val="00EA395E"/>
    <w:rsid w:val="00EA550B"/>
    <w:rsid w:val="00EB4558"/>
    <w:rsid w:val="00EB741A"/>
    <w:rsid w:val="00EC00E4"/>
    <w:rsid w:val="00EC1D67"/>
    <w:rsid w:val="00EC4CE5"/>
    <w:rsid w:val="00EC68DD"/>
    <w:rsid w:val="00ED1564"/>
    <w:rsid w:val="00ED354F"/>
    <w:rsid w:val="00ED684E"/>
    <w:rsid w:val="00ED7256"/>
    <w:rsid w:val="00ED7E12"/>
    <w:rsid w:val="00EE4A83"/>
    <w:rsid w:val="00EF05ED"/>
    <w:rsid w:val="00EF2195"/>
    <w:rsid w:val="00EF7A00"/>
    <w:rsid w:val="00F00CF9"/>
    <w:rsid w:val="00F01A38"/>
    <w:rsid w:val="00F0330B"/>
    <w:rsid w:val="00F0712F"/>
    <w:rsid w:val="00F4065C"/>
    <w:rsid w:val="00F47F16"/>
    <w:rsid w:val="00F572AF"/>
    <w:rsid w:val="00F57450"/>
    <w:rsid w:val="00F57F6C"/>
    <w:rsid w:val="00F72933"/>
    <w:rsid w:val="00F73049"/>
    <w:rsid w:val="00F74011"/>
    <w:rsid w:val="00F85887"/>
    <w:rsid w:val="00F96369"/>
    <w:rsid w:val="00F96968"/>
    <w:rsid w:val="00F96FE2"/>
    <w:rsid w:val="00FA4BE2"/>
    <w:rsid w:val="00FB2ECE"/>
    <w:rsid w:val="00FB4A88"/>
    <w:rsid w:val="00FB4DF3"/>
    <w:rsid w:val="00FC08D8"/>
    <w:rsid w:val="00FC15D6"/>
    <w:rsid w:val="00FC5CCF"/>
    <w:rsid w:val="00FC6797"/>
    <w:rsid w:val="00FC68A7"/>
    <w:rsid w:val="00FD0825"/>
    <w:rsid w:val="00FE0903"/>
    <w:rsid w:val="00FE3389"/>
    <w:rsid w:val="00FE4F06"/>
    <w:rsid w:val="00FE6368"/>
    <w:rsid w:val="00FF2479"/>
    <w:rsid w:val="00FF3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1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Arial"/>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558"/>
    <w:pPr>
      <w:widowControl w:val="0"/>
      <w:autoSpaceDE w:val="0"/>
      <w:autoSpaceDN w:val="0"/>
      <w:adjustRightInd w:val="0"/>
      <w:spacing w:after="0" w:line="240" w:lineRule="auto"/>
      <w:ind w:firstLine="720"/>
      <w:jc w:val="both"/>
    </w:pPr>
    <w:rPr>
      <w:rFonts w:ascii="Arial" w:hAnsi="Arial"/>
    </w:rPr>
  </w:style>
  <w:style w:type="paragraph" w:styleId="1">
    <w:name w:val="heading 1"/>
    <w:basedOn w:val="a"/>
    <w:next w:val="a"/>
    <w:link w:val="10"/>
    <w:uiPriority w:val="99"/>
    <w:qFormat/>
    <w:rsid w:val="00EB4558"/>
    <w:pPr>
      <w:spacing w:before="108" w:after="108"/>
      <w:ind w:firstLine="0"/>
      <w:jc w:val="center"/>
      <w:outlineLvl w:val="0"/>
    </w:pPr>
    <w:rPr>
      <w:b/>
      <w:bCs/>
      <w:color w:val="26282F"/>
    </w:rPr>
  </w:style>
  <w:style w:type="paragraph" w:styleId="2">
    <w:name w:val="heading 2"/>
    <w:basedOn w:val="1"/>
    <w:next w:val="a"/>
    <w:link w:val="20"/>
    <w:uiPriority w:val="99"/>
    <w:qFormat/>
    <w:rsid w:val="00EB4558"/>
    <w:pPr>
      <w:outlineLvl w:val="1"/>
    </w:pPr>
  </w:style>
  <w:style w:type="paragraph" w:styleId="3">
    <w:name w:val="heading 3"/>
    <w:basedOn w:val="2"/>
    <w:next w:val="a"/>
    <w:link w:val="30"/>
    <w:uiPriority w:val="99"/>
    <w:qFormat/>
    <w:rsid w:val="00EB4558"/>
    <w:pPr>
      <w:outlineLvl w:val="2"/>
    </w:pPr>
  </w:style>
  <w:style w:type="paragraph" w:styleId="4">
    <w:name w:val="heading 4"/>
    <w:basedOn w:val="3"/>
    <w:next w:val="a"/>
    <w:link w:val="40"/>
    <w:uiPriority w:val="99"/>
    <w:qFormat/>
    <w:rsid w:val="00EB4558"/>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EB4558"/>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EB4558"/>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EB4558"/>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sid w:val="00EB4558"/>
    <w:rPr>
      <w:rFonts w:cs="Times New Roman"/>
      <w:b/>
      <w:bCs/>
      <w:sz w:val="28"/>
      <w:szCs w:val="28"/>
    </w:rPr>
  </w:style>
  <w:style w:type="character" w:customStyle="1" w:styleId="a3">
    <w:name w:val="Цветовое выделение"/>
    <w:uiPriority w:val="99"/>
    <w:rsid w:val="00EB4558"/>
    <w:rPr>
      <w:b/>
      <w:color w:val="26282F"/>
    </w:rPr>
  </w:style>
  <w:style w:type="character" w:customStyle="1" w:styleId="a4">
    <w:name w:val="Гипертекстовая ссылка"/>
    <w:basedOn w:val="a3"/>
    <w:uiPriority w:val="99"/>
    <w:rsid w:val="00EB4558"/>
    <w:rPr>
      <w:rFonts w:cs="Times New Roman"/>
      <w:b w:val="0"/>
      <w:color w:val="106BBE"/>
    </w:rPr>
  </w:style>
  <w:style w:type="character" w:customStyle="1" w:styleId="a5">
    <w:name w:val="Активная гипертекстовая ссылка"/>
    <w:basedOn w:val="a4"/>
    <w:uiPriority w:val="99"/>
    <w:rsid w:val="00EB4558"/>
    <w:rPr>
      <w:rFonts w:cs="Times New Roman"/>
      <w:b w:val="0"/>
      <w:color w:val="106BBE"/>
      <w:u w:val="single"/>
    </w:rPr>
  </w:style>
  <w:style w:type="paragraph" w:customStyle="1" w:styleId="a6">
    <w:name w:val="Внимание"/>
    <w:basedOn w:val="a"/>
    <w:next w:val="a"/>
    <w:uiPriority w:val="99"/>
    <w:rsid w:val="00EB4558"/>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EB4558"/>
  </w:style>
  <w:style w:type="paragraph" w:customStyle="1" w:styleId="a8">
    <w:name w:val="Внимание: недобросовестность!"/>
    <w:basedOn w:val="a6"/>
    <w:next w:val="a"/>
    <w:uiPriority w:val="99"/>
    <w:rsid w:val="00EB4558"/>
  </w:style>
  <w:style w:type="character" w:customStyle="1" w:styleId="a9">
    <w:name w:val="Выделение для Базового Поиска"/>
    <w:basedOn w:val="a3"/>
    <w:uiPriority w:val="99"/>
    <w:rsid w:val="00EB4558"/>
    <w:rPr>
      <w:rFonts w:cs="Times New Roman"/>
      <w:b/>
      <w:bCs/>
      <w:color w:val="0058A9"/>
    </w:rPr>
  </w:style>
  <w:style w:type="character" w:customStyle="1" w:styleId="aa">
    <w:name w:val="Выделение для Базового Поиска (курсив)"/>
    <w:basedOn w:val="a9"/>
    <w:uiPriority w:val="99"/>
    <w:rsid w:val="00EB4558"/>
    <w:rPr>
      <w:rFonts w:cs="Times New Roman"/>
      <w:b/>
      <w:bCs/>
      <w:i/>
      <w:iCs/>
      <w:color w:val="0058A9"/>
    </w:rPr>
  </w:style>
  <w:style w:type="paragraph" w:customStyle="1" w:styleId="ab">
    <w:name w:val="Дочерний элемент списка"/>
    <w:basedOn w:val="a"/>
    <w:next w:val="a"/>
    <w:uiPriority w:val="99"/>
    <w:rsid w:val="00EB4558"/>
    <w:pPr>
      <w:ind w:left="240" w:right="300" w:firstLine="0"/>
    </w:pPr>
    <w:rPr>
      <w:color w:val="868381"/>
      <w:sz w:val="20"/>
      <w:szCs w:val="20"/>
    </w:rPr>
  </w:style>
  <w:style w:type="paragraph" w:customStyle="1" w:styleId="ac">
    <w:name w:val="Основное меню (преемственное)"/>
    <w:basedOn w:val="a"/>
    <w:next w:val="a"/>
    <w:uiPriority w:val="99"/>
    <w:rsid w:val="00EB4558"/>
    <w:rPr>
      <w:rFonts w:ascii="Verdana" w:hAnsi="Verdana" w:cs="Verdana"/>
      <w:sz w:val="22"/>
      <w:szCs w:val="22"/>
    </w:rPr>
  </w:style>
  <w:style w:type="paragraph" w:customStyle="1" w:styleId="ad">
    <w:name w:val="Заголовок"/>
    <w:basedOn w:val="ac"/>
    <w:next w:val="a"/>
    <w:uiPriority w:val="99"/>
    <w:rsid w:val="00EB4558"/>
    <w:rPr>
      <w:b/>
      <w:bCs/>
      <w:color w:val="0058A9"/>
      <w:shd w:val="clear" w:color="auto" w:fill="F0F0F0"/>
    </w:rPr>
  </w:style>
  <w:style w:type="paragraph" w:customStyle="1" w:styleId="ae">
    <w:name w:val="Заголовок группы контролов"/>
    <w:basedOn w:val="a"/>
    <w:next w:val="a"/>
    <w:uiPriority w:val="99"/>
    <w:rsid w:val="00EB4558"/>
    <w:rPr>
      <w:b/>
      <w:bCs/>
      <w:color w:val="000000"/>
    </w:rPr>
  </w:style>
  <w:style w:type="paragraph" w:customStyle="1" w:styleId="af">
    <w:name w:val="Заголовок для информации об изменениях"/>
    <w:basedOn w:val="1"/>
    <w:next w:val="a"/>
    <w:uiPriority w:val="99"/>
    <w:rsid w:val="00EB4558"/>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EB4558"/>
    <w:rPr>
      <w:i/>
      <w:iCs/>
      <w:color w:val="000080"/>
      <w:sz w:val="22"/>
      <w:szCs w:val="22"/>
    </w:rPr>
  </w:style>
  <w:style w:type="character" w:customStyle="1" w:styleId="af1">
    <w:name w:val="Заголовок своего сообщения"/>
    <w:basedOn w:val="a3"/>
    <w:uiPriority w:val="99"/>
    <w:rsid w:val="00EB4558"/>
    <w:rPr>
      <w:rFonts w:cs="Times New Roman"/>
      <w:b/>
      <w:bCs/>
      <w:color w:val="26282F"/>
    </w:rPr>
  </w:style>
  <w:style w:type="paragraph" w:customStyle="1" w:styleId="af2">
    <w:name w:val="Заголовок статьи"/>
    <w:basedOn w:val="a"/>
    <w:next w:val="a"/>
    <w:uiPriority w:val="99"/>
    <w:rsid w:val="00EB4558"/>
    <w:pPr>
      <w:ind w:left="1612" w:hanging="892"/>
    </w:pPr>
  </w:style>
  <w:style w:type="character" w:customStyle="1" w:styleId="af3">
    <w:name w:val="Заголовок чужого сообщения"/>
    <w:basedOn w:val="a3"/>
    <w:uiPriority w:val="99"/>
    <w:rsid w:val="00EB4558"/>
    <w:rPr>
      <w:rFonts w:cs="Times New Roman"/>
      <w:b/>
      <w:bCs/>
      <w:color w:val="FF0000"/>
    </w:rPr>
  </w:style>
  <w:style w:type="paragraph" w:customStyle="1" w:styleId="af4">
    <w:name w:val="Заголовок ЭР (левое окно)"/>
    <w:basedOn w:val="a"/>
    <w:next w:val="a"/>
    <w:uiPriority w:val="99"/>
    <w:rsid w:val="00EB4558"/>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EB4558"/>
    <w:pPr>
      <w:spacing w:after="0"/>
      <w:jc w:val="left"/>
    </w:pPr>
  </w:style>
  <w:style w:type="paragraph" w:customStyle="1" w:styleId="af6">
    <w:name w:val="Интерактивный заголовок"/>
    <w:basedOn w:val="ad"/>
    <w:next w:val="a"/>
    <w:uiPriority w:val="99"/>
    <w:rsid w:val="00EB4558"/>
    <w:rPr>
      <w:u w:val="single"/>
    </w:rPr>
  </w:style>
  <w:style w:type="paragraph" w:customStyle="1" w:styleId="af7">
    <w:name w:val="Текст информации об изменениях"/>
    <w:basedOn w:val="a"/>
    <w:next w:val="a"/>
    <w:uiPriority w:val="99"/>
    <w:rsid w:val="00EB4558"/>
    <w:rPr>
      <w:color w:val="353842"/>
      <w:sz w:val="18"/>
      <w:szCs w:val="18"/>
    </w:rPr>
  </w:style>
  <w:style w:type="paragraph" w:customStyle="1" w:styleId="af8">
    <w:name w:val="Информация об изменениях"/>
    <w:basedOn w:val="af7"/>
    <w:next w:val="a"/>
    <w:uiPriority w:val="99"/>
    <w:rsid w:val="00EB4558"/>
    <w:pPr>
      <w:spacing w:before="180"/>
      <w:ind w:left="360" w:right="360" w:firstLine="0"/>
    </w:pPr>
    <w:rPr>
      <w:shd w:val="clear" w:color="auto" w:fill="EAEFED"/>
    </w:rPr>
  </w:style>
  <w:style w:type="paragraph" w:customStyle="1" w:styleId="af9">
    <w:name w:val="Текст (справка)"/>
    <w:basedOn w:val="a"/>
    <w:next w:val="a"/>
    <w:uiPriority w:val="99"/>
    <w:rsid w:val="00EB4558"/>
    <w:pPr>
      <w:ind w:left="170" w:right="170" w:firstLine="0"/>
      <w:jc w:val="left"/>
    </w:pPr>
  </w:style>
  <w:style w:type="paragraph" w:customStyle="1" w:styleId="afa">
    <w:name w:val="Комментарий"/>
    <w:basedOn w:val="af9"/>
    <w:next w:val="a"/>
    <w:uiPriority w:val="99"/>
    <w:rsid w:val="00EB4558"/>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EB4558"/>
    <w:rPr>
      <w:i/>
      <w:iCs/>
    </w:rPr>
  </w:style>
  <w:style w:type="paragraph" w:customStyle="1" w:styleId="afc">
    <w:name w:val="Текст (лев. подпись)"/>
    <w:basedOn w:val="a"/>
    <w:next w:val="a"/>
    <w:uiPriority w:val="99"/>
    <w:rsid w:val="00EB4558"/>
    <w:pPr>
      <w:ind w:firstLine="0"/>
      <w:jc w:val="left"/>
    </w:pPr>
  </w:style>
  <w:style w:type="paragraph" w:customStyle="1" w:styleId="afd">
    <w:name w:val="Колонтитул (левый)"/>
    <w:basedOn w:val="afc"/>
    <w:next w:val="a"/>
    <w:uiPriority w:val="99"/>
    <w:rsid w:val="00EB4558"/>
    <w:rPr>
      <w:sz w:val="14"/>
      <w:szCs w:val="14"/>
    </w:rPr>
  </w:style>
  <w:style w:type="paragraph" w:customStyle="1" w:styleId="afe">
    <w:name w:val="Текст (прав. подпись)"/>
    <w:basedOn w:val="a"/>
    <w:next w:val="a"/>
    <w:uiPriority w:val="99"/>
    <w:rsid w:val="00EB4558"/>
    <w:pPr>
      <w:ind w:firstLine="0"/>
      <w:jc w:val="right"/>
    </w:pPr>
  </w:style>
  <w:style w:type="paragraph" w:customStyle="1" w:styleId="aff">
    <w:name w:val="Колонтитул (правый)"/>
    <w:basedOn w:val="afe"/>
    <w:next w:val="a"/>
    <w:uiPriority w:val="99"/>
    <w:rsid w:val="00EB4558"/>
    <w:rPr>
      <w:sz w:val="14"/>
      <w:szCs w:val="14"/>
    </w:rPr>
  </w:style>
  <w:style w:type="paragraph" w:customStyle="1" w:styleId="aff0">
    <w:name w:val="Комментарий пользователя"/>
    <w:basedOn w:val="afa"/>
    <w:next w:val="a"/>
    <w:uiPriority w:val="99"/>
    <w:rsid w:val="00EB4558"/>
    <w:pPr>
      <w:jc w:val="left"/>
    </w:pPr>
    <w:rPr>
      <w:shd w:val="clear" w:color="auto" w:fill="FFDFE0"/>
    </w:rPr>
  </w:style>
  <w:style w:type="paragraph" w:customStyle="1" w:styleId="aff1">
    <w:name w:val="Куда обратиться?"/>
    <w:basedOn w:val="a6"/>
    <w:next w:val="a"/>
    <w:uiPriority w:val="99"/>
    <w:rsid w:val="00EB4558"/>
  </w:style>
  <w:style w:type="paragraph" w:customStyle="1" w:styleId="aff2">
    <w:name w:val="Моноширинный"/>
    <w:basedOn w:val="a"/>
    <w:next w:val="a"/>
    <w:uiPriority w:val="99"/>
    <w:rsid w:val="00EB4558"/>
    <w:pPr>
      <w:ind w:firstLine="0"/>
      <w:jc w:val="left"/>
    </w:pPr>
    <w:rPr>
      <w:rFonts w:ascii="Courier New" w:hAnsi="Courier New" w:cs="Courier New"/>
    </w:rPr>
  </w:style>
  <w:style w:type="character" w:customStyle="1" w:styleId="aff3">
    <w:name w:val="Найденные слова"/>
    <w:basedOn w:val="a3"/>
    <w:uiPriority w:val="99"/>
    <w:rsid w:val="00EB4558"/>
    <w:rPr>
      <w:rFonts w:cs="Times New Roman"/>
      <w:b w:val="0"/>
      <w:color w:val="26282F"/>
      <w:shd w:val="clear" w:color="auto" w:fill="FFF580"/>
    </w:rPr>
  </w:style>
  <w:style w:type="paragraph" w:customStyle="1" w:styleId="aff4">
    <w:name w:val="Напишите нам"/>
    <w:basedOn w:val="a"/>
    <w:next w:val="a"/>
    <w:uiPriority w:val="99"/>
    <w:rsid w:val="00EB4558"/>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EB4558"/>
    <w:rPr>
      <w:rFonts w:cs="Times New Roman"/>
      <w:b w:val="0"/>
      <w:color w:val="000000"/>
      <w:shd w:val="clear" w:color="auto" w:fill="D8EDE8"/>
    </w:rPr>
  </w:style>
  <w:style w:type="paragraph" w:customStyle="1" w:styleId="aff6">
    <w:name w:val="Необходимые документы"/>
    <w:basedOn w:val="a6"/>
    <w:next w:val="a"/>
    <w:uiPriority w:val="99"/>
    <w:rsid w:val="00EB4558"/>
    <w:pPr>
      <w:ind w:firstLine="118"/>
    </w:pPr>
  </w:style>
  <w:style w:type="paragraph" w:customStyle="1" w:styleId="aff7">
    <w:name w:val="Нормальный (таблица)"/>
    <w:basedOn w:val="a"/>
    <w:next w:val="a"/>
    <w:uiPriority w:val="99"/>
    <w:rsid w:val="00EB4558"/>
    <w:pPr>
      <w:ind w:firstLine="0"/>
    </w:pPr>
  </w:style>
  <w:style w:type="paragraph" w:customStyle="1" w:styleId="aff8">
    <w:name w:val="Таблицы (моноширинный)"/>
    <w:basedOn w:val="a"/>
    <w:next w:val="a"/>
    <w:uiPriority w:val="99"/>
    <w:rsid w:val="00EB4558"/>
    <w:pPr>
      <w:ind w:firstLine="0"/>
      <w:jc w:val="left"/>
    </w:pPr>
    <w:rPr>
      <w:rFonts w:ascii="Courier New" w:hAnsi="Courier New" w:cs="Courier New"/>
    </w:rPr>
  </w:style>
  <w:style w:type="paragraph" w:customStyle="1" w:styleId="aff9">
    <w:name w:val="Оглавление"/>
    <w:basedOn w:val="aff8"/>
    <w:next w:val="a"/>
    <w:uiPriority w:val="99"/>
    <w:rsid w:val="00EB4558"/>
    <w:pPr>
      <w:ind w:left="140"/>
    </w:pPr>
  </w:style>
  <w:style w:type="character" w:customStyle="1" w:styleId="affa">
    <w:name w:val="Опечатки"/>
    <w:uiPriority w:val="99"/>
    <w:rsid w:val="00EB4558"/>
    <w:rPr>
      <w:color w:val="FF0000"/>
    </w:rPr>
  </w:style>
  <w:style w:type="paragraph" w:customStyle="1" w:styleId="affb">
    <w:name w:val="Переменная часть"/>
    <w:basedOn w:val="ac"/>
    <w:next w:val="a"/>
    <w:uiPriority w:val="99"/>
    <w:rsid w:val="00EB4558"/>
    <w:rPr>
      <w:sz w:val="18"/>
      <w:szCs w:val="18"/>
    </w:rPr>
  </w:style>
  <w:style w:type="paragraph" w:customStyle="1" w:styleId="affc">
    <w:name w:val="Подвал для информации об изменениях"/>
    <w:basedOn w:val="1"/>
    <w:next w:val="a"/>
    <w:uiPriority w:val="99"/>
    <w:rsid w:val="00EB4558"/>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EB4558"/>
    <w:rPr>
      <w:b/>
      <w:bCs/>
    </w:rPr>
  </w:style>
  <w:style w:type="paragraph" w:customStyle="1" w:styleId="affe">
    <w:name w:val="Подчёркнутый текст"/>
    <w:basedOn w:val="a"/>
    <w:next w:val="a"/>
    <w:uiPriority w:val="99"/>
    <w:rsid w:val="00EB4558"/>
    <w:pPr>
      <w:pBdr>
        <w:bottom w:val="single" w:sz="4" w:space="0" w:color="auto"/>
      </w:pBdr>
    </w:pPr>
  </w:style>
  <w:style w:type="paragraph" w:customStyle="1" w:styleId="afff">
    <w:name w:val="Постоянная часть"/>
    <w:basedOn w:val="ac"/>
    <w:next w:val="a"/>
    <w:uiPriority w:val="99"/>
    <w:rsid w:val="00EB4558"/>
    <w:rPr>
      <w:sz w:val="20"/>
      <w:szCs w:val="20"/>
    </w:rPr>
  </w:style>
  <w:style w:type="paragraph" w:customStyle="1" w:styleId="afff0">
    <w:name w:val="Прижатый влево"/>
    <w:basedOn w:val="a"/>
    <w:next w:val="a"/>
    <w:uiPriority w:val="99"/>
    <w:rsid w:val="00EB4558"/>
    <w:pPr>
      <w:ind w:firstLine="0"/>
      <w:jc w:val="left"/>
    </w:pPr>
  </w:style>
  <w:style w:type="paragraph" w:customStyle="1" w:styleId="afff1">
    <w:name w:val="Пример."/>
    <w:basedOn w:val="a6"/>
    <w:next w:val="a"/>
    <w:uiPriority w:val="99"/>
    <w:rsid w:val="00EB4558"/>
  </w:style>
  <w:style w:type="paragraph" w:customStyle="1" w:styleId="afff2">
    <w:name w:val="Примечание."/>
    <w:basedOn w:val="a6"/>
    <w:next w:val="a"/>
    <w:uiPriority w:val="99"/>
    <w:rsid w:val="00EB4558"/>
  </w:style>
  <w:style w:type="character" w:customStyle="1" w:styleId="afff3">
    <w:name w:val="Продолжение ссылки"/>
    <w:basedOn w:val="a4"/>
    <w:uiPriority w:val="99"/>
    <w:rsid w:val="00EB4558"/>
    <w:rPr>
      <w:rFonts w:cs="Times New Roman"/>
      <w:b w:val="0"/>
      <w:color w:val="106BBE"/>
    </w:rPr>
  </w:style>
  <w:style w:type="paragraph" w:customStyle="1" w:styleId="afff4">
    <w:name w:val="Словарная статья"/>
    <w:basedOn w:val="a"/>
    <w:next w:val="a"/>
    <w:uiPriority w:val="99"/>
    <w:rsid w:val="00EB4558"/>
    <w:pPr>
      <w:ind w:right="118" w:firstLine="0"/>
    </w:pPr>
  </w:style>
  <w:style w:type="character" w:customStyle="1" w:styleId="afff5">
    <w:name w:val="Сравнение редакций"/>
    <w:basedOn w:val="a3"/>
    <w:uiPriority w:val="99"/>
    <w:rsid w:val="00EB4558"/>
    <w:rPr>
      <w:rFonts w:cs="Times New Roman"/>
      <w:b w:val="0"/>
      <w:color w:val="26282F"/>
    </w:rPr>
  </w:style>
  <w:style w:type="character" w:customStyle="1" w:styleId="afff6">
    <w:name w:val="Сравнение редакций. Добавленный фрагмент"/>
    <w:uiPriority w:val="99"/>
    <w:rsid w:val="00EB4558"/>
    <w:rPr>
      <w:color w:val="000000"/>
      <w:shd w:val="clear" w:color="auto" w:fill="C1D7FF"/>
    </w:rPr>
  </w:style>
  <w:style w:type="character" w:customStyle="1" w:styleId="afff7">
    <w:name w:val="Сравнение редакций. Удаленный фрагмент"/>
    <w:uiPriority w:val="99"/>
    <w:rsid w:val="00EB4558"/>
    <w:rPr>
      <w:color w:val="000000"/>
      <w:shd w:val="clear" w:color="auto" w:fill="C4C413"/>
    </w:rPr>
  </w:style>
  <w:style w:type="paragraph" w:customStyle="1" w:styleId="afff8">
    <w:name w:val="Ссылка на официальную публикацию"/>
    <w:basedOn w:val="a"/>
    <w:next w:val="a"/>
    <w:uiPriority w:val="99"/>
    <w:rsid w:val="00EB4558"/>
  </w:style>
  <w:style w:type="character" w:customStyle="1" w:styleId="afff9">
    <w:name w:val="Ссылка на утративший силу документ"/>
    <w:basedOn w:val="a4"/>
    <w:uiPriority w:val="99"/>
    <w:rsid w:val="00EB4558"/>
    <w:rPr>
      <w:rFonts w:cs="Times New Roman"/>
      <w:b w:val="0"/>
      <w:color w:val="749232"/>
    </w:rPr>
  </w:style>
  <w:style w:type="paragraph" w:customStyle="1" w:styleId="afffa">
    <w:name w:val="Текст в таблице"/>
    <w:basedOn w:val="aff7"/>
    <w:next w:val="a"/>
    <w:uiPriority w:val="99"/>
    <w:rsid w:val="00EB4558"/>
    <w:pPr>
      <w:ind w:firstLine="500"/>
    </w:pPr>
  </w:style>
  <w:style w:type="paragraph" w:customStyle="1" w:styleId="afffb">
    <w:name w:val="Текст ЭР (см. также)"/>
    <w:basedOn w:val="a"/>
    <w:next w:val="a"/>
    <w:uiPriority w:val="99"/>
    <w:rsid w:val="00EB4558"/>
    <w:pPr>
      <w:spacing w:before="200"/>
      <w:ind w:firstLine="0"/>
      <w:jc w:val="left"/>
    </w:pPr>
    <w:rPr>
      <w:sz w:val="20"/>
      <w:szCs w:val="20"/>
    </w:rPr>
  </w:style>
  <w:style w:type="paragraph" w:customStyle="1" w:styleId="afffc">
    <w:name w:val="Технический комментарий"/>
    <w:basedOn w:val="a"/>
    <w:next w:val="a"/>
    <w:uiPriority w:val="99"/>
    <w:rsid w:val="00EB4558"/>
    <w:pPr>
      <w:ind w:firstLine="0"/>
      <w:jc w:val="left"/>
    </w:pPr>
    <w:rPr>
      <w:color w:val="463F31"/>
      <w:shd w:val="clear" w:color="auto" w:fill="FFFFA6"/>
    </w:rPr>
  </w:style>
  <w:style w:type="character" w:customStyle="1" w:styleId="afffd">
    <w:name w:val="Утратил силу"/>
    <w:basedOn w:val="a3"/>
    <w:uiPriority w:val="99"/>
    <w:rsid w:val="00EB4558"/>
    <w:rPr>
      <w:rFonts w:cs="Times New Roman"/>
      <w:b w:val="0"/>
      <w:strike/>
      <w:color w:val="666600"/>
    </w:rPr>
  </w:style>
  <w:style w:type="paragraph" w:customStyle="1" w:styleId="afffe">
    <w:name w:val="Формула"/>
    <w:basedOn w:val="a"/>
    <w:next w:val="a"/>
    <w:uiPriority w:val="99"/>
    <w:rsid w:val="00EB4558"/>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EB4558"/>
    <w:pPr>
      <w:jc w:val="center"/>
    </w:pPr>
  </w:style>
  <w:style w:type="paragraph" w:customStyle="1" w:styleId="-">
    <w:name w:val="ЭР-содержание (правое окно)"/>
    <w:basedOn w:val="a"/>
    <w:next w:val="a"/>
    <w:uiPriority w:val="99"/>
    <w:rsid w:val="00EB4558"/>
    <w:pPr>
      <w:spacing w:before="300"/>
      <w:ind w:firstLine="0"/>
      <w:jc w:val="left"/>
    </w:pPr>
  </w:style>
  <w:style w:type="paragraph" w:styleId="affff0">
    <w:name w:val="Balloon Text"/>
    <w:basedOn w:val="a"/>
    <w:link w:val="affff1"/>
    <w:uiPriority w:val="99"/>
    <w:semiHidden/>
    <w:unhideWhenUsed/>
    <w:rsid w:val="0082339F"/>
    <w:rPr>
      <w:rFonts w:ascii="Tahoma" w:hAnsi="Tahoma" w:cs="Tahoma"/>
      <w:sz w:val="16"/>
      <w:szCs w:val="16"/>
    </w:rPr>
  </w:style>
  <w:style w:type="character" w:customStyle="1" w:styleId="affff1">
    <w:name w:val="Текст выноски Знак"/>
    <w:basedOn w:val="a0"/>
    <w:link w:val="affff0"/>
    <w:uiPriority w:val="99"/>
    <w:semiHidden/>
    <w:rsid w:val="0082339F"/>
    <w:rPr>
      <w:rFonts w:ascii="Tahoma" w:hAnsi="Tahoma" w:cs="Tahoma"/>
      <w:sz w:val="16"/>
      <w:szCs w:val="16"/>
    </w:rPr>
  </w:style>
  <w:style w:type="paragraph" w:styleId="affff2">
    <w:name w:val="header"/>
    <w:basedOn w:val="a"/>
    <w:link w:val="affff3"/>
    <w:uiPriority w:val="99"/>
    <w:unhideWhenUsed/>
    <w:rsid w:val="0082339F"/>
    <w:pPr>
      <w:tabs>
        <w:tab w:val="center" w:pos="4677"/>
        <w:tab w:val="right" w:pos="9355"/>
      </w:tabs>
    </w:pPr>
  </w:style>
  <w:style w:type="character" w:customStyle="1" w:styleId="affff3">
    <w:name w:val="Верхний колонтитул Знак"/>
    <w:basedOn w:val="a0"/>
    <w:link w:val="affff2"/>
    <w:uiPriority w:val="99"/>
    <w:rsid w:val="0082339F"/>
    <w:rPr>
      <w:rFonts w:ascii="Arial" w:hAnsi="Arial" w:cs="Arial"/>
      <w:sz w:val="24"/>
      <w:szCs w:val="24"/>
    </w:rPr>
  </w:style>
  <w:style w:type="paragraph" w:styleId="affff4">
    <w:name w:val="footer"/>
    <w:basedOn w:val="a"/>
    <w:link w:val="affff5"/>
    <w:uiPriority w:val="99"/>
    <w:unhideWhenUsed/>
    <w:rsid w:val="0082339F"/>
    <w:pPr>
      <w:tabs>
        <w:tab w:val="center" w:pos="4677"/>
        <w:tab w:val="right" w:pos="9355"/>
      </w:tabs>
    </w:pPr>
  </w:style>
  <w:style w:type="character" w:customStyle="1" w:styleId="affff5">
    <w:name w:val="Нижний колонтитул Знак"/>
    <w:basedOn w:val="a0"/>
    <w:link w:val="affff4"/>
    <w:uiPriority w:val="99"/>
    <w:rsid w:val="0082339F"/>
    <w:rPr>
      <w:rFonts w:ascii="Arial" w:hAnsi="Arial" w:cs="Arial"/>
      <w:sz w:val="24"/>
      <w:szCs w:val="24"/>
    </w:rPr>
  </w:style>
  <w:style w:type="character" w:styleId="affff6">
    <w:name w:val="Hyperlink"/>
    <w:basedOn w:val="a0"/>
    <w:uiPriority w:val="99"/>
    <w:unhideWhenUsed/>
    <w:rsid w:val="009B5BD1"/>
    <w:rPr>
      <w:color w:val="0000FF" w:themeColor="hyperlink"/>
      <w:u w:val="single"/>
    </w:rPr>
  </w:style>
  <w:style w:type="character" w:customStyle="1" w:styleId="serp-urlitem">
    <w:name w:val="serp-url__item"/>
    <w:basedOn w:val="a0"/>
    <w:rsid w:val="00065819"/>
  </w:style>
  <w:style w:type="paragraph" w:styleId="affff7">
    <w:name w:val="Revision"/>
    <w:hidden/>
    <w:uiPriority w:val="99"/>
    <w:semiHidden/>
    <w:rsid w:val="003A07C8"/>
    <w:pPr>
      <w:spacing w:after="0" w:line="240" w:lineRule="auto"/>
    </w:pPr>
    <w:rPr>
      <w:rFonts w:ascii="Arial" w:hAnsi="Arial"/>
    </w:rPr>
  </w:style>
  <w:style w:type="character" w:styleId="affff8">
    <w:name w:val="Intense Emphasis"/>
    <w:basedOn w:val="a0"/>
    <w:uiPriority w:val="21"/>
    <w:qFormat/>
    <w:rsid w:val="00066809"/>
    <w:rPr>
      <w:b/>
      <w:bCs/>
      <w:i/>
      <w:iCs/>
      <w:color w:val="4F81BD" w:themeColor="accent1"/>
    </w:rPr>
  </w:style>
  <w:style w:type="paragraph" w:styleId="affff9">
    <w:name w:val="Title"/>
    <w:basedOn w:val="a"/>
    <w:link w:val="affffa"/>
    <w:qFormat/>
    <w:rsid w:val="00580BD6"/>
    <w:pPr>
      <w:widowControl/>
      <w:autoSpaceDE/>
      <w:autoSpaceDN/>
      <w:adjustRightInd/>
      <w:ind w:firstLine="0"/>
      <w:jc w:val="center"/>
    </w:pPr>
    <w:rPr>
      <w:rFonts w:ascii="Times New Roman" w:eastAsia="Times New Roman" w:hAnsi="Times New Roman" w:cs="Times New Roman"/>
      <w:b/>
      <w:bCs/>
      <w:sz w:val="28"/>
    </w:rPr>
  </w:style>
  <w:style w:type="character" w:customStyle="1" w:styleId="affffa">
    <w:name w:val="Название Знак"/>
    <w:basedOn w:val="a0"/>
    <w:link w:val="affff9"/>
    <w:rsid w:val="00580BD6"/>
    <w:rPr>
      <w:rFonts w:eastAsia="Times New Roman" w:cs="Times New Roman"/>
      <w:b/>
      <w:bCs/>
      <w:sz w:val="28"/>
    </w:rPr>
  </w:style>
  <w:style w:type="character" w:styleId="affffb">
    <w:name w:val="line number"/>
    <w:basedOn w:val="a0"/>
    <w:uiPriority w:val="99"/>
    <w:semiHidden/>
    <w:unhideWhenUsed/>
    <w:rsid w:val="003A4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val="0"/>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0">
    <w:name w:val="Balloon Text"/>
    <w:basedOn w:val="a"/>
    <w:link w:val="affff1"/>
    <w:uiPriority w:val="99"/>
    <w:semiHidden/>
    <w:unhideWhenUsed/>
    <w:rsid w:val="0082339F"/>
    <w:rPr>
      <w:rFonts w:ascii="Tahoma" w:hAnsi="Tahoma" w:cs="Tahoma"/>
      <w:sz w:val="16"/>
      <w:szCs w:val="16"/>
    </w:rPr>
  </w:style>
  <w:style w:type="character" w:customStyle="1" w:styleId="affff1">
    <w:name w:val="Текст выноски Знак"/>
    <w:basedOn w:val="a0"/>
    <w:link w:val="affff0"/>
    <w:uiPriority w:val="99"/>
    <w:semiHidden/>
    <w:rsid w:val="0082339F"/>
    <w:rPr>
      <w:rFonts w:ascii="Tahoma" w:hAnsi="Tahoma" w:cs="Tahoma"/>
      <w:sz w:val="16"/>
      <w:szCs w:val="16"/>
    </w:rPr>
  </w:style>
  <w:style w:type="paragraph" w:styleId="affff2">
    <w:name w:val="header"/>
    <w:basedOn w:val="a"/>
    <w:link w:val="affff3"/>
    <w:uiPriority w:val="99"/>
    <w:unhideWhenUsed/>
    <w:rsid w:val="0082339F"/>
    <w:pPr>
      <w:tabs>
        <w:tab w:val="center" w:pos="4677"/>
        <w:tab w:val="right" w:pos="9355"/>
      </w:tabs>
    </w:pPr>
  </w:style>
  <w:style w:type="character" w:customStyle="1" w:styleId="affff3">
    <w:name w:val="Верхний колонтитул Знак"/>
    <w:basedOn w:val="a0"/>
    <w:link w:val="affff2"/>
    <w:uiPriority w:val="99"/>
    <w:rsid w:val="0082339F"/>
    <w:rPr>
      <w:rFonts w:ascii="Arial" w:hAnsi="Arial" w:cs="Arial"/>
      <w:sz w:val="24"/>
      <w:szCs w:val="24"/>
    </w:rPr>
  </w:style>
  <w:style w:type="paragraph" w:styleId="affff4">
    <w:name w:val="footer"/>
    <w:basedOn w:val="a"/>
    <w:link w:val="affff5"/>
    <w:uiPriority w:val="99"/>
    <w:unhideWhenUsed/>
    <w:rsid w:val="0082339F"/>
    <w:pPr>
      <w:tabs>
        <w:tab w:val="center" w:pos="4677"/>
        <w:tab w:val="right" w:pos="9355"/>
      </w:tabs>
    </w:pPr>
  </w:style>
  <w:style w:type="character" w:customStyle="1" w:styleId="affff5">
    <w:name w:val="Нижний колонтитул Знак"/>
    <w:basedOn w:val="a0"/>
    <w:link w:val="affff4"/>
    <w:uiPriority w:val="99"/>
    <w:rsid w:val="0082339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311644476">
      <w:bodyDiv w:val="1"/>
      <w:marLeft w:val="0"/>
      <w:marRight w:val="0"/>
      <w:marTop w:val="0"/>
      <w:marBottom w:val="0"/>
      <w:divBdr>
        <w:top w:val="none" w:sz="0" w:space="0" w:color="auto"/>
        <w:left w:val="none" w:sz="0" w:space="0" w:color="auto"/>
        <w:bottom w:val="none" w:sz="0" w:space="0" w:color="auto"/>
        <w:right w:val="none" w:sz="0" w:space="0" w:color="auto"/>
      </w:divBdr>
    </w:div>
    <w:div w:id="570433051">
      <w:bodyDiv w:val="1"/>
      <w:marLeft w:val="0"/>
      <w:marRight w:val="0"/>
      <w:marTop w:val="0"/>
      <w:marBottom w:val="0"/>
      <w:divBdr>
        <w:top w:val="none" w:sz="0" w:space="0" w:color="auto"/>
        <w:left w:val="none" w:sz="0" w:space="0" w:color="auto"/>
        <w:bottom w:val="none" w:sz="0" w:space="0" w:color="auto"/>
        <w:right w:val="none" w:sz="0" w:space="0" w:color="auto"/>
      </w:divBdr>
    </w:div>
    <w:div w:id="714232239">
      <w:bodyDiv w:val="1"/>
      <w:marLeft w:val="0"/>
      <w:marRight w:val="0"/>
      <w:marTop w:val="0"/>
      <w:marBottom w:val="0"/>
      <w:divBdr>
        <w:top w:val="none" w:sz="0" w:space="0" w:color="auto"/>
        <w:left w:val="none" w:sz="0" w:space="0" w:color="auto"/>
        <w:bottom w:val="none" w:sz="0" w:space="0" w:color="auto"/>
        <w:right w:val="none" w:sz="0" w:space="0" w:color="auto"/>
      </w:divBdr>
    </w:div>
    <w:div w:id="1105156887">
      <w:bodyDiv w:val="1"/>
      <w:marLeft w:val="0"/>
      <w:marRight w:val="0"/>
      <w:marTop w:val="0"/>
      <w:marBottom w:val="0"/>
      <w:divBdr>
        <w:top w:val="none" w:sz="0" w:space="0" w:color="auto"/>
        <w:left w:val="none" w:sz="0" w:space="0" w:color="auto"/>
        <w:bottom w:val="none" w:sz="0" w:space="0" w:color="auto"/>
        <w:right w:val="none" w:sz="0" w:space="0" w:color="auto"/>
      </w:divBdr>
    </w:div>
    <w:div w:id="1106996540">
      <w:bodyDiv w:val="1"/>
      <w:marLeft w:val="0"/>
      <w:marRight w:val="0"/>
      <w:marTop w:val="0"/>
      <w:marBottom w:val="0"/>
      <w:divBdr>
        <w:top w:val="none" w:sz="0" w:space="0" w:color="auto"/>
        <w:left w:val="none" w:sz="0" w:space="0" w:color="auto"/>
        <w:bottom w:val="none" w:sz="0" w:space="0" w:color="auto"/>
        <w:right w:val="none" w:sz="0" w:space="0" w:color="auto"/>
      </w:divBdr>
    </w:div>
    <w:div w:id="1153984250">
      <w:bodyDiv w:val="1"/>
      <w:marLeft w:val="0"/>
      <w:marRight w:val="0"/>
      <w:marTop w:val="0"/>
      <w:marBottom w:val="0"/>
      <w:divBdr>
        <w:top w:val="none" w:sz="0" w:space="0" w:color="auto"/>
        <w:left w:val="none" w:sz="0" w:space="0" w:color="auto"/>
        <w:bottom w:val="none" w:sz="0" w:space="0" w:color="auto"/>
        <w:right w:val="none" w:sz="0" w:space="0" w:color="auto"/>
      </w:divBdr>
    </w:div>
    <w:div w:id="1203905110">
      <w:bodyDiv w:val="1"/>
      <w:marLeft w:val="0"/>
      <w:marRight w:val="0"/>
      <w:marTop w:val="0"/>
      <w:marBottom w:val="0"/>
      <w:divBdr>
        <w:top w:val="none" w:sz="0" w:space="0" w:color="auto"/>
        <w:left w:val="none" w:sz="0" w:space="0" w:color="auto"/>
        <w:bottom w:val="none" w:sz="0" w:space="0" w:color="auto"/>
        <w:right w:val="none" w:sz="0" w:space="0" w:color="auto"/>
      </w:divBdr>
      <w:divsChild>
        <w:div w:id="554976413">
          <w:marLeft w:val="0"/>
          <w:marRight w:val="0"/>
          <w:marTop w:val="120"/>
          <w:marBottom w:val="0"/>
          <w:divBdr>
            <w:top w:val="none" w:sz="0" w:space="0" w:color="auto"/>
            <w:left w:val="none" w:sz="0" w:space="0" w:color="auto"/>
            <w:bottom w:val="none" w:sz="0" w:space="0" w:color="auto"/>
            <w:right w:val="none" w:sz="0" w:space="0" w:color="auto"/>
          </w:divBdr>
        </w:div>
        <w:div w:id="1552186454">
          <w:marLeft w:val="0"/>
          <w:marRight w:val="0"/>
          <w:marTop w:val="120"/>
          <w:marBottom w:val="0"/>
          <w:divBdr>
            <w:top w:val="none" w:sz="0" w:space="0" w:color="auto"/>
            <w:left w:val="none" w:sz="0" w:space="0" w:color="auto"/>
            <w:bottom w:val="none" w:sz="0" w:space="0" w:color="auto"/>
            <w:right w:val="none" w:sz="0" w:space="0" w:color="auto"/>
          </w:divBdr>
        </w:div>
        <w:div w:id="629627088">
          <w:marLeft w:val="0"/>
          <w:marRight w:val="0"/>
          <w:marTop w:val="120"/>
          <w:marBottom w:val="0"/>
          <w:divBdr>
            <w:top w:val="none" w:sz="0" w:space="0" w:color="auto"/>
            <w:left w:val="none" w:sz="0" w:space="0" w:color="auto"/>
            <w:bottom w:val="none" w:sz="0" w:space="0" w:color="auto"/>
            <w:right w:val="none" w:sz="0" w:space="0" w:color="auto"/>
          </w:divBdr>
        </w:div>
        <w:div w:id="1083457252">
          <w:marLeft w:val="0"/>
          <w:marRight w:val="0"/>
          <w:marTop w:val="120"/>
          <w:marBottom w:val="0"/>
          <w:divBdr>
            <w:top w:val="none" w:sz="0" w:space="0" w:color="auto"/>
            <w:left w:val="none" w:sz="0" w:space="0" w:color="auto"/>
            <w:bottom w:val="none" w:sz="0" w:space="0" w:color="auto"/>
            <w:right w:val="none" w:sz="0" w:space="0" w:color="auto"/>
          </w:divBdr>
        </w:div>
        <w:div w:id="1034502067">
          <w:marLeft w:val="0"/>
          <w:marRight w:val="0"/>
          <w:marTop w:val="120"/>
          <w:marBottom w:val="0"/>
          <w:divBdr>
            <w:top w:val="none" w:sz="0" w:space="0" w:color="auto"/>
            <w:left w:val="none" w:sz="0" w:space="0" w:color="auto"/>
            <w:bottom w:val="none" w:sz="0" w:space="0" w:color="auto"/>
            <w:right w:val="none" w:sz="0" w:space="0" w:color="auto"/>
          </w:divBdr>
        </w:div>
        <w:div w:id="1231383564">
          <w:marLeft w:val="0"/>
          <w:marRight w:val="0"/>
          <w:marTop w:val="120"/>
          <w:marBottom w:val="0"/>
          <w:divBdr>
            <w:top w:val="none" w:sz="0" w:space="0" w:color="auto"/>
            <w:left w:val="none" w:sz="0" w:space="0" w:color="auto"/>
            <w:bottom w:val="none" w:sz="0" w:space="0" w:color="auto"/>
            <w:right w:val="none" w:sz="0" w:space="0" w:color="auto"/>
          </w:divBdr>
        </w:div>
        <w:div w:id="537662577">
          <w:marLeft w:val="0"/>
          <w:marRight w:val="0"/>
          <w:marTop w:val="120"/>
          <w:marBottom w:val="0"/>
          <w:divBdr>
            <w:top w:val="none" w:sz="0" w:space="0" w:color="auto"/>
            <w:left w:val="none" w:sz="0" w:space="0" w:color="auto"/>
            <w:bottom w:val="none" w:sz="0" w:space="0" w:color="auto"/>
            <w:right w:val="none" w:sz="0" w:space="0" w:color="auto"/>
          </w:divBdr>
        </w:div>
        <w:div w:id="1299721037">
          <w:marLeft w:val="0"/>
          <w:marRight w:val="0"/>
          <w:marTop w:val="120"/>
          <w:marBottom w:val="0"/>
          <w:divBdr>
            <w:top w:val="none" w:sz="0" w:space="0" w:color="auto"/>
            <w:left w:val="none" w:sz="0" w:space="0" w:color="auto"/>
            <w:bottom w:val="none" w:sz="0" w:space="0" w:color="auto"/>
            <w:right w:val="none" w:sz="0" w:space="0" w:color="auto"/>
          </w:divBdr>
        </w:div>
        <w:div w:id="886915999">
          <w:marLeft w:val="0"/>
          <w:marRight w:val="0"/>
          <w:marTop w:val="120"/>
          <w:marBottom w:val="0"/>
          <w:divBdr>
            <w:top w:val="none" w:sz="0" w:space="0" w:color="auto"/>
            <w:left w:val="none" w:sz="0" w:space="0" w:color="auto"/>
            <w:bottom w:val="none" w:sz="0" w:space="0" w:color="auto"/>
            <w:right w:val="none" w:sz="0" w:space="0" w:color="auto"/>
          </w:divBdr>
        </w:div>
        <w:div w:id="1076781505">
          <w:marLeft w:val="0"/>
          <w:marRight w:val="0"/>
          <w:marTop w:val="120"/>
          <w:marBottom w:val="0"/>
          <w:divBdr>
            <w:top w:val="none" w:sz="0" w:space="0" w:color="auto"/>
            <w:left w:val="none" w:sz="0" w:space="0" w:color="auto"/>
            <w:bottom w:val="none" w:sz="0" w:space="0" w:color="auto"/>
            <w:right w:val="none" w:sz="0" w:space="0" w:color="auto"/>
          </w:divBdr>
        </w:div>
      </w:divsChild>
    </w:div>
    <w:div w:id="1791362995">
      <w:bodyDiv w:val="1"/>
      <w:marLeft w:val="0"/>
      <w:marRight w:val="0"/>
      <w:marTop w:val="0"/>
      <w:marBottom w:val="0"/>
      <w:divBdr>
        <w:top w:val="none" w:sz="0" w:space="0" w:color="auto"/>
        <w:left w:val="none" w:sz="0" w:space="0" w:color="auto"/>
        <w:bottom w:val="none" w:sz="0" w:space="0" w:color="auto"/>
        <w:right w:val="none" w:sz="0" w:space="0" w:color="auto"/>
      </w:divBdr>
      <w:divsChild>
        <w:div w:id="206188033">
          <w:marLeft w:val="0"/>
          <w:marRight w:val="0"/>
          <w:marTop w:val="121"/>
          <w:marBottom w:val="0"/>
          <w:divBdr>
            <w:top w:val="none" w:sz="0" w:space="0" w:color="auto"/>
            <w:left w:val="none" w:sz="0" w:space="0" w:color="auto"/>
            <w:bottom w:val="none" w:sz="0" w:space="0" w:color="auto"/>
            <w:right w:val="none" w:sz="0" w:space="0" w:color="auto"/>
          </w:divBdr>
        </w:div>
      </w:divsChild>
    </w:div>
    <w:div w:id="20630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7.0"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12024624.2" TargetMode="External"/><Relationship Id="rId4" Type="http://schemas.openxmlformats.org/officeDocument/2006/relationships/settings" Target="settings.xml"/><Relationship Id="rId9" Type="http://schemas.openxmlformats.org/officeDocument/2006/relationships/hyperlink" Target="garantF1://12024624.2"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8CD6F-AE24-49EF-90F2-C209BFA4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14422</Words>
  <Characters>82209</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Admin</cp:lastModifiedBy>
  <cp:revision>4</cp:revision>
  <cp:lastPrinted>2020-01-10T09:56:00Z</cp:lastPrinted>
  <dcterms:created xsi:type="dcterms:W3CDTF">2020-01-10T09:54:00Z</dcterms:created>
  <dcterms:modified xsi:type="dcterms:W3CDTF">2020-01-10T10:47:00Z</dcterms:modified>
</cp:coreProperties>
</file>